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B" w:rsidRPr="00971BCB" w:rsidRDefault="00971BCB" w:rsidP="00971BC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1B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971BC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71BCB" w:rsidRPr="00971BCB" w:rsidRDefault="00971BCB" w:rsidP="00971BC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1BC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71BCB" w:rsidRPr="00971BCB" w:rsidRDefault="00971BCB" w:rsidP="0097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CB">
        <w:rPr>
          <w:rFonts w:ascii="Times New Roman" w:hAnsi="Times New Roman" w:cs="Times New Roman"/>
          <w:b/>
          <w:sz w:val="28"/>
          <w:szCs w:val="28"/>
        </w:rPr>
        <w:t>Администрации Остаповского  сельского поселения</w:t>
      </w:r>
    </w:p>
    <w:p w:rsidR="00971BCB" w:rsidRDefault="00971BCB" w:rsidP="0097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CB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971BCB" w:rsidRPr="00971BCB" w:rsidRDefault="00971BCB" w:rsidP="0097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971BC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971BCB" w:rsidRPr="00971BCB" w:rsidRDefault="00971BCB" w:rsidP="00971BC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 Остапово</w:t>
      </w:r>
    </w:p>
    <w:p w:rsidR="00971BCB" w:rsidRDefault="00D97551" w:rsidP="003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</w:t>
      </w:r>
      <w:r w:rsidR="00971BCB">
        <w:rPr>
          <w:rFonts w:ascii="Times New Roman" w:hAnsi="Times New Roman" w:cs="Times New Roman"/>
          <w:sz w:val="28"/>
          <w:szCs w:val="28"/>
        </w:rPr>
        <w:t xml:space="preserve"> 2016 год                                            </w:t>
      </w:r>
      <w:r w:rsidR="00EE1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971BCB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</w:p>
    <w:p w:rsidR="00971BCB" w:rsidRDefault="00971BCB" w:rsidP="003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BCB" w:rsidRPr="00F50017" w:rsidRDefault="00971BCB" w:rsidP="00971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17">
        <w:rPr>
          <w:rFonts w:ascii="Times New Roman" w:hAnsi="Times New Roman" w:cs="Times New Roman"/>
          <w:b/>
          <w:sz w:val="28"/>
          <w:szCs w:val="28"/>
        </w:rPr>
        <w:t>«О внесении изменений в  административные</w:t>
      </w:r>
    </w:p>
    <w:p w:rsidR="00971BCB" w:rsidRPr="00F50017" w:rsidRDefault="00971BCB" w:rsidP="00971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17">
        <w:rPr>
          <w:rFonts w:ascii="Times New Roman" w:hAnsi="Times New Roman" w:cs="Times New Roman"/>
          <w:b/>
          <w:sz w:val="28"/>
          <w:szCs w:val="28"/>
        </w:rPr>
        <w:t xml:space="preserve"> регламенты предоставления муниципальных услуг  </w:t>
      </w:r>
    </w:p>
    <w:p w:rsidR="00C44A6F" w:rsidRPr="00F50017" w:rsidRDefault="00971BCB" w:rsidP="00971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17">
        <w:rPr>
          <w:rFonts w:ascii="Times New Roman" w:hAnsi="Times New Roman" w:cs="Times New Roman"/>
          <w:b/>
          <w:sz w:val="28"/>
          <w:szCs w:val="28"/>
        </w:rPr>
        <w:t>Администрацией  Остаповского сельского поселения»</w:t>
      </w:r>
    </w:p>
    <w:p w:rsidR="00971BCB" w:rsidRPr="001945D5" w:rsidRDefault="00971BCB" w:rsidP="00194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BCB" w:rsidRDefault="00971BCB" w:rsidP="00971B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исполнении поручения Председателя Правительства Российской Федерации   от 12.12.2014 года</w:t>
      </w:r>
      <w:r w:rsidR="00F50017">
        <w:rPr>
          <w:rFonts w:ascii="Times New Roman" w:hAnsi="Times New Roman" w:cs="Times New Roman"/>
          <w:sz w:val="28"/>
          <w:szCs w:val="28"/>
        </w:rPr>
        <w:t xml:space="preserve"> № ДМ –П12-9175 ( п.11)</w:t>
      </w:r>
      <w:r>
        <w:rPr>
          <w:rFonts w:ascii="Times New Roman" w:hAnsi="Times New Roman" w:cs="Times New Roman"/>
          <w:sz w:val="28"/>
          <w:szCs w:val="28"/>
        </w:rPr>
        <w:t xml:space="preserve">, в целях  организации выполнения Федерального закона  от 01.12.2014 года № 419-ФЗ  «О внесении изменений в отдельные законодательные акты  Российской Федерации по вопросам социальной защиты инвалидов в связи с ратификацией Конвенции о правах инвалидов», Администрация Остаповского сельского поселения </w:t>
      </w:r>
    </w:p>
    <w:p w:rsidR="001945D5" w:rsidRDefault="001945D5" w:rsidP="00971B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BCB" w:rsidRPr="00DF4C54" w:rsidRDefault="00971BCB" w:rsidP="00DF4C5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0017" w:rsidRPr="00DF4C54" w:rsidRDefault="00D57F11" w:rsidP="00DF4C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0017" w:rsidRPr="00F500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CB" w:rsidRPr="00F50017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F50017" w:rsidRPr="00F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C54" w:rsidRPr="00DF4C54">
        <w:rPr>
          <w:rFonts w:ascii="Times New Roman" w:hAnsi="Times New Roman" w:cs="Times New Roman"/>
          <w:b/>
          <w:sz w:val="28"/>
          <w:szCs w:val="28"/>
        </w:rPr>
        <w:t xml:space="preserve">нижеперечисленные регламенты  </w:t>
      </w:r>
      <w:r w:rsidR="00F50017" w:rsidRPr="00DF4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017" w:rsidRPr="00F50017">
        <w:rPr>
          <w:rFonts w:ascii="Times New Roman" w:hAnsi="Times New Roman" w:cs="Times New Roman"/>
          <w:b/>
          <w:sz w:val="28"/>
          <w:szCs w:val="28"/>
        </w:rPr>
        <w:t xml:space="preserve">пунктом следующего содержания: </w:t>
      </w:r>
    </w:p>
    <w:p w:rsidR="00D57F11" w:rsidRDefault="00D57F11" w:rsidP="00D5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D">
        <w:rPr>
          <w:rFonts w:ascii="Times New Roman" w:hAnsi="Times New Roman" w:cs="Times New Roman"/>
          <w:b/>
          <w:sz w:val="28"/>
          <w:szCs w:val="28"/>
        </w:rPr>
        <w:t>Требования  по обеспечению условий доступности</w:t>
      </w:r>
    </w:p>
    <w:p w:rsidR="00D57F11" w:rsidRDefault="00D57F11" w:rsidP="00D57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F355CD">
        <w:rPr>
          <w:rFonts w:ascii="Times New Roman" w:hAnsi="Times New Roman" w:cs="Times New Roman"/>
          <w:b/>
          <w:sz w:val="28"/>
          <w:szCs w:val="28"/>
        </w:rPr>
        <w:t xml:space="preserve">  услуг для инвалидов</w:t>
      </w:r>
    </w:p>
    <w:p w:rsidR="00D57F11" w:rsidRPr="001945D5" w:rsidRDefault="00D57F11" w:rsidP="001945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5D5">
        <w:rPr>
          <w:rFonts w:ascii="Times New Roman" w:hAnsi="Times New Roman" w:cs="Times New Roman"/>
          <w:sz w:val="28"/>
          <w:szCs w:val="28"/>
          <w:u w:val="single"/>
        </w:rPr>
        <w:t>Требования к помещениям предоставления муниципальной услуги:</w:t>
      </w:r>
    </w:p>
    <w:p w:rsidR="00D57F11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4A6F">
        <w:rPr>
          <w:rFonts w:ascii="Times New Roman" w:hAnsi="Times New Roman" w:cs="Times New Roman"/>
          <w:sz w:val="28"/>
          <w:szCs w:val="28"/>
        </w:rPr>
        <w:t>- Оборудование на прилегающей к зданию территории  мест для парковки  специальных автотранспортных средств   инвалидов( не менее одного места) , которые не должны занимать иные транспортные средства,</w:t>
      </w:r>
    </w:p>
    <w:p w:rsidR="00D57F11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для предоставления услуги  размещаются на нижних этажах здания ,</w:t>
      </w:r>
    </w:p>
    <w:p w:rsidR="00D57F11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использующих кресла коляски,</w:t>
      </w:r>
    </w:p>
    <w:p w:rsidR="00D57F11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должностными лицами  инвалидам необходимой  помощи , связанной с сопровождением  инвалидов, имеющих стойкие  расстройства функции зрения и самостоятельного передвижения  , а так же  разъяснение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доступной форме  порядка предоставления и получения услуги , оформлением необходимых документов,</w:t>
      </w:r>
    </w:p>
    <w:p w:rsidR="00D57F11" w:rsidRPr="001945D5" w:rsidRDefault="001945D5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57F11" w:rsidRPr="001945D5">
        <w:rPr>
          <w:rFonts w:ascii="Times New Roman" w:hAnsi="Times New Roman" w:cs="Times New Roman"/>
          <w:sz w:val="28"/>
          <w:szCs w:val="28"/>
          <w:u w:val="single"/>
        </w:rPr>
        <w:t>Требования  к местам приема заявителей :</w:t>
      </w:r>
    </w:p>
    <w:p w:rsidR="00D57F11" w:rsidRPr="00506272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6272">
        <w:rPr>
          <w:rFonts w:ascii="Times New Roman" w:hAnsi="Times New Roman" w:cs="Times New Roman"/>
          <w:sz w:val="28"/>
          <w:szCs w:val="28"/>
        </w:rPr>
        <w:t>- место для приёма заявителей располагается на нижнем этаже здания, должно быть оборудовано  вывеской с указанием  фамилии, имени и отчества специалиста  ведущего прием,</w:t>
      </w:r>
    </w:p>
    <w:p w:rsidR="00D57F11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6272">
        <w:rPr>
          <w:rFonts w:ascii="Times New Roman" w:hAnsi="Times New Roman" w:cs="Times New Roman"/>
          <w:sz w:val="28"/>
          <w:szCs w:val="28"/>
        </w:rPr>
        <w:t xml:space="preserve">- место оборудуется столом и стульями , оснащается канцелярскими принадлежностями </w:t>
      </w:r>
      <w:r>
        <w:rPr>
          <w:rFonts w:ascii="Times New Roman" w:hAnsi="Times New Roman" w:cs="Times New Roman"/>
          <w:sz w:val="28"/>
          <w:szCs w:val="28"/>
        </w:rPr>
        <w:t>, информационным  материалом</w:t>
      </w:r>
      <w:r w:rsidRPr="00506272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оформления документов,</w:t>
      </w:r>
    </w:p>
    <w:p w:rsidR="00D57F11" w:rsidRPr="001945D5" w:rsidRDefault="001945D5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57F11" w:rsidRPr="001945D5">
        <w:rPr>
          <w:rFonts w:ascii="Times New Roman" w:hAnsi="Times New Roman" w:cs="Times New Roman"/>
          <w:sz w:val="28"/>
          <w:szCs w:val="28"/>
          <w:u w:val="single"/>
        </w:rPr>
        <w:t>Требования  к местам информирования заявителей:</w:t>
      </w:r>
    </w:p>
    <w:p w:rsidR="00D57F11" w:rsidRPr="009A461C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6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носитель информации ( стенд) </w:t>
      </w:r>
      <w:r w:rsidRPr="009A461C">
        <w:rPr>
          <w:rFonts w:ascii="Times New Roman" w:hAnsi="Times New Roman" w:cs="Times New Roman"/>
          <w:sz w:val="28"/>
          <w:szCs w:val="28"/>
        </w:rPr>
        <w:t xml:space="preserve">  о порядке  предоставления  услуги инвалидам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9A461C">
        <w:rPr>
          <w:rFonts w:ascii="Times New Roman" w:hAnsi="Times New Roman" w:cs="Times New Roman"/>
          <w:sz w:val="28"/>
          <w:szCs w:val="28"/>
        </w:rPr>
        <w:t xml:space="preserve">с учетом  ограничений их жизнедеятельности (  при 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A461C">
        <w:rPr>
          <w:rFonts w:ascii="Times New Roman" w:hAnsi="Times New Roman" w:cs="Times New Roman"/>
          <w:sz w:val="28"/>
          <w:szCs w:val="28"/>
        </w:rPr>
        <w:t xml:space="preserve"> дублирование звуковой  и зрительной информации ), а так же надписей, знаков  и иной текстовой информации</w:t>
      </w:r>
    </w:p>
    <w:p w:rsidR="00D57F11" w:rsidRPr="00D57F11" w:rsidRDefault="00D57F11" w:rsidP="00D57F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61C">
        <w:rPr>
          <w:rFonts w:ascii="Times New Roman" w:hAnsi="Times New Roman" w:cs="Times New Roman"/>
          <w:sz w:val="28"/>
          <w:szCs w:val="28"/>
        </w:rPr>
        <w:t>- обеспечение условий  доступности для инвалидов по зрению официальных сайтов  органа местного самоуправления Остаповского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6BF" w:rsidRPr="007F6E58" w:rsidRDefault="00971BCB" w:rsidP="007F6E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6E58">
        <w:rPr>
          <w:rFonts w:ascii="Times New Roman" w:hAnsi="Times New Roman" w:cs="Times New Roman"/>
          <w:sz w:val="28"/>
          <w:szCs w:val="28"/>
        </w:rPr>
        <w:t xml:space="preserve">- </w:t>
      </w:r>
      <w:r w:rsidR="000756BF" w:rsidRPr="007F6E5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0756BF" w:rsidRPr="000756BF" w:rsidRDefault="000756BF" w:rsidP="007F6E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</w:t>
      </w:r>
      <w:r w:rsidRP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eastAsia="Calibri" w:hAnsi="Times New Roman" w:cs="Times New Roman"/>
          <w:sz w:val="28"/>
          <w:szCs w:val="28"/>
        </w:rPr>
        <w:t>расположены здания, сооружения»</w:t>
      </w:r>
      <w:r w:rsidRPr="000756BF">
        <w:rPr>
          <w:rFonts w:ascii="Times New Roman" w:hAnsi="Times New Roman" w:cs="Times New Roman"/>
          <w:sz w:val="28"/>
          <w:szCs w:val="28"/>
        </w:rPr>
        <w:t>( Постановление № 47 от 05.05.2015 г.)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56BF" w:rsidRPr="000756BF" w:rsidRDefault="000756BF" w:rsidP="00F5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 xml:space="preserve">- </w:t>
      </w:r>
      <w:r w:rsidRPr="0007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Административный регламент пре</w:t>
      </w:r>
      <w:r w:rsidRPr="000756BF">
        <w:rPr>
          <w:rFonts w:ascii="Times New Roman" w:hAnsi="Times New Roman" w:cs="Times New Roman"/>
          <w:bCs/>
          <w:sz w:val="28"/>
          <w:szCs w:val="28"/>
        </w:rPr>
        <w:t xml:space="preserve">доставления муниципальной  </w:t>
      </w:r>
      <w:r w:rsidRPr="000756BF">
        <w:rPr>
          <w:rFonts w:ascii="Times New Roman" w:hAnsi="Times New Roman" w:cs="Times New Roman"/>
          <w:sz w:val="28"/>
          <w:szCs w:val="28"/>
        </w:rPr>
        <w:t>услуги «Предоставление земельного участка, свободного от здания, сооружения в собственность бесплатно или в постоянное (бессрочное) пользование»</w:t>
      </w:r>
      <w:r w:rsidRPr="0007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 xml:space="preserve">( Постановление № 49 от 05.05.2015 г.) </w:t>
      </w:r>
    </w:p>
    <w:p w:rsidR="000756BF" w:rsidRDefault="00F50017" w:rsidP="00F50017">
      <w:pPr>
        <w:shd w:val="clear" w:color="auto" w:fill="FFFFFF"/>
        <w:spacing w:after="0" w:line="240" w:lineRule="auto"/>
        <w:ind w:left="77" w:right="-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6BF" w:rsidRP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>- Административный регламент предоставления муниципальной услуги «Предоставление сведений из реестра объектов муниципальной собственности»</w:t>
      </w:r>
      <w:r w:rsid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>( Постановление № 178 от 27.12.2013 г.)</w:t>
      </w:r>
    </w:p>
    <w:p w:rsidR="000756BF" w:rsidRDefault="000756BF" w:rsidP="00F50017">
      <w:pPr>
        <w:shd w:val="clear" w:color="auto" w:fill="FFFFFF"/>
        <w:spacing w:after="0" w:line="240" w:lineRule="auto"/>
        <w:ind w:left="77" w:right="-11" w:hanging="7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 </w:t>
      </w:r>
      <w:r w:rsidRP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7B4EFB">
        <w:rPr>
          <w:rFonts w:ascii="Times New Roman" w:hAnsi="Times New Roman" w:cs="Times New Roman"/>
          <w:sz w:val="28"/>
          <w:szCs w:val="28"/>
        </w:rPr>
        <w:t>Выдача разрешения на обмен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4EFB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предоставленного по договору социального найма» </w:t>
      </w:r>
      <w:r w:rsidRP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( Постановление № 179  от 27.12.2013 г.),</w:t>
      </w:r>
    </w:p>
    <w:p w:rsidR="000756BF" w:rsidRDefault="000756BF" w:rsidP="000756BF">
      <w:pPr>
        <w:shd w:val="clear" w:color="auto" w:fill="FFFFFF"/>
        <w:spacing w:after="0" w:line="240" w:lineRule="auto"/>
        <w:ind w:left="77" w:right="-11" w:hanging="7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r w:rsidRPr="0007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3143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«Заключение договоров найма жилых помещений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( Постановление № 180  от 27.12.2013 г.),</w:t>
      </w:r>
    </w:p>
    <w:p w:rsidR="000756BF" w:rsidRDefault="000756BF" w:rsidP="000756BF">
      <w:pPr>
        <w:pStyle w:val="a4"/>
        <w:contextualSpacing/>
        <w:rPr>
          <w:color w:val="000000"/>
          <w:spacing w:val="-9"/>
        </w:rPr>
      </w:pPr>
      <w:r>
        <w:rPr>
          <w:color w:val="000000"/>
          <w:spacing w:val="-9"/>
        </w:rPr>
        <w:t xml:space="preserve">- </w:t>
      </w:r>
      <w:r w:rsidRPr="000756BF">
        <w:rPr>
          <w:color w:val="000000"/>
          <w:spacing w:val="-9"/>
        </w:rPr>
        <w:t xml:space="preserve">Административный регламент </w:t>
      </w:r>
      <w:r>
        <w:t xml:space="preserve"> </w:t>
      </w:r>
      <w:r w:rsidRPr="000756BF">
        <w:t>муниципальной услуги</w:t>
      </w:r>
      <w:r>
        <w:t xml:space="preserve"> «</w:t>
      </w:r>
      <w:r w:rsidRPr="000756BF">
        <w:rPr>
          <w:bCs/>
        </w:rPr>
        <w:t>Присвоение адресов объектам недвижимости, установление местоположений строениям»</w:t>
      </w:r>
      <w:r>
        <w:rPr>
          <w:bCs/>
        </w:rPr>
        <w:t xml:space="preserve"> ( </w:t>
      </w:r>
      <w:r>
        <w:rPr>
          <w:color w:val="000000"/>
          <w:spacing w:val="-9"/>
        </w:rPr>
        <w:t>Постановление № 182  от 27.12.2013 г.),</w:t>
      </w:r>
    </w:p>
    <w:p w:rsidR="000756BF" w:rsidRDefault="000756BF" w:rsidP="000756BF">
      <w:pPr>
        <w:pStyle w:val="a4"/>
        <w:contextualSpacing/>
        <w:rPr>
          <w:color w:val="000000"/>
          <w:spacing w:val="-9"/>
        </w:rPr>
      </w:pPr>
      <w:r>
        <w:rPr>
          <w:rFonts w:ascii="Times New Roman CYR" w:hAnsi="Times New Roman CYR" w:cs="Times New Roman CYR"/>
          <w:b/>
          <w:bCs/>
        </w:rPr>
        <w:t xml:space="preserve">- </w:t>
      </w:r>
      <w:r w:rsidRPr="000756BF">
        <w:rPr>
          <w:color w:val="000000"/>
          <w:spacing w:val="-9"/>
        </w:rPr>
        <w:t xml:space="preserve">Административный регламент </w:t>
      </w:r>
      <w:r>
        <w:t xml:space="preserve"> </w:t>
      </w:r>
      <w:r w:rsidRPr="000756BF">
        <w:rPr>
          <w:bCs/>
        </w:rPr>
        <w:t xml:space="preserve">муниципальной </w:t>
      </w:r>
      <w:r>
        <w:rPr>
          <w:bCs/>
        </w:rPr>
        <w:t xml:space="preserve"> </w:t>
      </w:r>
      <w:r w:rsidRPr="000756BF">
        <w:rPr>
          <w:bCs/>
        </w:rPr>
        <w:t xml:space="preserve">услуги «Выдача копий (дубликатов) архивных документов,  подтверждающих право на владение землей» </w:t>
      </w:r>
      <w:r>
        <w:rPr>
          <w:bCs/>
        </w:rPr>
        <w:t xml:space="preserve">( </w:t>
      </w:r>
      <w:r>
        <w:rPr>
          <w:color w:val="000000"/>
          <w:spacing w:val="-9"/>
        </w:rPr>
        <w:t>Постановление № 183  от 27.12.2013 г.),</w:t>
      </w:r>
    </w:p>
    <w:p w:rsidR="0003143F" w:rsidRDefault="0003143F" w:rsidP="0003143F">
      <w:pPr>
        <w:pStyle w:val="a4"/>
        <w:contextualSpacing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-   </w:t>
      </w:r>
      <w:r w:rsidRPr="0003143F">
        <w:rPr>
          <w:color w:val="000000"/>
          <w:spacing w:val="-9"/>
        </w:rPr>
        <w:t xml:space="preserve">Административный регламент </w:t>
      </w:r>
      <w:r w:rsidRPr="0003143F">
        <w:t xml:space="preserve"> </w:t>
      </w:r>
      <w:r w:rsidRPr="0003143F">
        <w:rPr>
          <w:spacing w:val="-9"/>
        </w:rPr>
        <w:t>муници</w:t>
      </w:r>
      <w:r>
        <w:rPr>
          <w:spacing w:val="-9"/>
        </w:rPr>
        <w:t xml:space="preserve">пальной услуги  «Предоставление </w:t>
      </w:r>
      <w:r w:rsidRPr="0003143F">
        <w:rPr>
          <w:spacing w:val="-9"/>
        </w:rPr>
        <w:t>информации об объектах недвижимого имущест</w:t>
      </w:r>
      <w:r>
        <w:rPr>
          <w:spacing w:val="-9"/>
        </w:rPr>
        <w:t xml:space="preserve">ва, находящихся в муниципальной </w:t>
      </w:r>
      <w:r w:rsidRPr="0003143F">
        <w:rPr>
          <w:spacing w:val="-9"/>
        </w:rPr>
        <w:t>собственности и предназначенных для сдачи в аренду»</w:t>
      </w:r>
      <w:r>
        <w:rPr>
          <w:spacing w:val="-9"/>
        </w:rPr>
        <w:t xml:space="preserve"> </w:t>
      </w:r>
      <w:r>
        <w:rPr>
          <w:bCs/>
        </w:rPr>
        <w:t xml:space="preserve">( </w:t>
      </w:r>
      <w:r>
        <w:rPr>
          <w:color w:val="000000"/>
          <w:spacing w:val="-9"/>
        </w:rPr>
        <w:t>Постановление № 184 от 27.12.2013 г.),</w:t>
      </w: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color w:val="000000"/>
          <w:spacing w:val="-9"/>
        </w:rPr>
        <w:t xml:space="preserve">- </w:t>
      </w:r>
      <w:r w:rsidRPr="000314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регламент </w:t>
      </w:r>
      <w:r w:rsidRPr="00F674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F67420">
        <w:rPr>
          <w:rFonts w:ascii="Times New Roman" w:hAnsi="Times New Roman" w:cs="Times New Roman"/>
          <w:sz w:val="28"/>
          <w:szCs w:val="28"/>
        </w:rPr>
        <w:t>архивных справок, выписок, копий архивных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</w:rPr>
        <w:t xml:space="preserve"> </w:t>
      </w:r>
      <w:r w:rsidRPr="00F67420">
        <w:rPr>
          <w:rFonts w:ascii="Times New Roman" w:hAnsi="Times New Roman" w:cs="Times New Roman"/>
          <w:bCs/>
        </w:rPr>
        <w:t xml:space="preserve">(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85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 г.),</w:t>
      </w: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0314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регламент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F674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</w:rPr>
        <w:t xml:space="preserve"> </w:t>
      </w:r>
      <w:r w:rsidRPr="00F67420">
        <w:rPr>
          <w:rFonts w:ascii="Times New Roman" w:hAnsi="Times New Roman" w:cs="Times New Roman"/>
          <w:bCs/>
        </w:rPr>
        <w:t xml:space="preserve">(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86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 г.),</w:t>
      </w: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0314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регламент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F6742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снос зеленых насаждений на территории Остаповского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87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 г.),</w:t>
      </w:r>
    </w:p>
    <w:p w:rsidR="00F67420" w:rsidRDefault="00F67420" w:rsidP="00F67420">
      <w:pPr>
        <w:pStyle w:val="ConsPlusTitle"/>
        <w:widowControl/>
        <w:jc w:val="both"/>
        <w:rPr>
          <w:b w:val="0"/>
          <w:color w:val="000000"/>
          <w:spacing w:val="-9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F67420">
        <w:rPr>
          <w:b w:val="0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b w:val="0"/>
          <w:sz w:val="28"/>
          <w:szCs w:val="28"/>
        </w:rPr>
        <w:t>муниципальной услуги «Оформление разрешения на вселение в жилые помещения</w:t>
      </w:r>
      <w:r>
        <w:rPr>
          <w:b w:val="0"/>
          <w:sz w:val="28"/>
          <w:szCs w:val="28"/>
        </w:rPr>
        <w:t xml:space="preserve"> </w:t>
      </w:r>
      <w:r w:rsidRPr="00F67420">
        <w:rPr>
          <w:b w:val="0"/>
          <w:sz w:val="28"/>
          <w:szCs w:val="28"/>
        </w:rPr>
        <w:t>муниципального жилищного фонда</w:t>
      </w:r>
      <w:r w:rsidRPr="00F67420">
        <w:rPr>
          <w:b w:val="0"/>
          <w:color w:val="000000" w:themeColor="text1"/>
          <w:sz w:val="28"/>
          <w:szCs w:val="28"/>
        </w:rPr>
        <w:t>»</w:t>
      </w:r>
      <w:r w:rsidRPr="00F67420">
        <w:rPr>
          <w:b w:val="0"/>
          <w:sz w:val="28"/>
          <w:szCs w:val="28"/>
        </w:rPr>
        <w:t xml:space="preserve">  (</w:t>
      </w:r>
      <w:r w:rsidRPr="00F67420">
        <w:rPr>
          <w:b w:val="0"/>
          <w:color w:val="000000"/>
          <w:spacing w:val="-9"/>
          <w:sz w:val="28"/>
          <w:szCs w:val="28"/>
        </w:rPr>
        <w:t>Постановление № 189  от 27.12.2013 г.),</w:t>
      </w:r>
    </w:p>
    <w:p w:rsidR="00F67420" w:rsidRDefault="00F67420" w:rsidP="00F67420">
      <w:pPr>
        <w:pStyle w:val="ConsPlusTitle"/>
        <w:widowControl/>
        <w:jc w:val="both"/>
        <w:rPr>
          <w:b w:val="0"/>
          <w:color w:val="000000"/>
          <w:spacing w:val="-9"/>
          <w:sz w:val="28"/>
          <w:szCs w:val="28"/>
        </w:rPr>
      </w:pPr>
      <w:r>
        <w:rPr>
          <w:b w:val="0"/>
          <w:sz w:val="28"/>
          <w:szCs w:val="28"/>
        </w:rPr>
        <w:t xml:space="preserve">   - </w:t>
      </w:r>
      <w:r w:rsidRPr="00F67420">
        <w:rPr>
          <w:b w:val="0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b w:val="0"/>
          <w:sz w:val="28"/>
          <w:szCs w:val="28"/>
        </w:rPr>
        <w:t>муниципальной услуги «</w:t>
      </w:r>
      <w:r w:rsidRPr="00F67420">
        <w:rPr>
          <w:rFonts w:ascii="Times New Roman CYR" w:hAnsi="Times New Roman CYR" w:cs="Times New Roman CYR"/>
          <w:b w:val="0"/>
          <w:sz w:val="28"/>
          <w:szCs w:val="28"/>
        </w:rPr>
        <w:t>Выдача градостроительного плана земельного участка</w:t>
      </w:r>
      <w:r w:rsidRPr="00F67420">
        <w:rPr>
          <w:b w:val="0"/>
          <w:color w:val="000000" w:themeColor="text1"/>
          <w:sz w:val="28"/>
          <w:szCs w:val="28"/>
        </w:rPr>
        <w:t>»</w:t>
      </w:r>
      <w:r w:rsidRPr="00F67420">
        <w:rPr>
          <w:b w:val="0"/>
          <w:sz w:val="28"/>
          <w:szCs w:val="28"/>
        </w:rPr>
        <w:t xml:space="preserve">  (</w:t>
      </w:r>
      <w:r w:rsidRPr="00F67420">
        <w:rPr>
          <w:b w:val="0"/>
          <w:color w:val="000000"/>
          <w:spacing w:val="-9"/>
          <w:sz w:val="28"/>
          <w:szCs w:val="28"/>
        </w:rPr>
        <w:t xml:space="preserve">Постановление № </w:t>
      </w:r>
      <w:r>
        <w:rPr>
          <w:b w:val="0"/>
          <w:color w:val="000000"/>
          <w:spacing w:val="-9"/>
          <w:sz w:val="28"/>
          <w:szCs w:val="28"/>
        </w:rPr>
        <w:t xml:space="preserve">190 </w:t>
      </w:r>
      <w:r w:rsidRPr="00F67420">
        <w:rPr>
          <w:b w:val="0"/>
          <w:color w:val="000000"/>
          <w:spacing w:val="-9"/>
          <w:sz w:val="28"/>
          <w:szCs w:val="28"/>
        </w:rPr>
        <w:t xml:space="preserve">  от 27.12.2013 г.),</w:t>
      </w:r>
    </w:p>
    <w:p w:rsidR="00F67420" w:rsidRPr="00F67420" w:rsidRDefault="00F67420" w:rsidP="00CF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- 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строительство в случаях, предусмотренных Градостроительным кодексом</w:t>
      </w:r>
    </w:p>
    <w:p w:rsidR="00F67420" w:rsidRDefault="00F67420" w:rsidP="00CF7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674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674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7420">
        <w:rPr>
          <w:rFonts w:ascii="Times New Roman" w:hAnsi="Times New Roman" w:cs="Times New Roman"/>
          <w:sz w:val="28"/>
          <w:szCs w:val="28"/>
        </w:rPr>
        <w:t xml:space="preserve">  (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191  от 27.12.2013 г.),</w:t>
      </w:r>
    </w:p>
    <w:p w:rsidR="00CF7990" w:rsidRDefault="00CF7990" w:rsidP="00CF799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CF799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F674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7420">
        <w:rPr>
          <w:rFonts w:ascii="Times New Roman" w:hAnsi="Times New Roman" w:cs="Times New Roman"/>
          <w:sz w:val="28"/>
          <w:szCs w:val="28"/>
        </w:rPr>
        <w:t xml:space="preserve">  (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19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от 27.12.2013 г.),</w:t>
      </w:r>
    </w:p>
    <w:p w:rsidR="00CF7990" w:rsidRDefault="00CF7990" w:rsidP="00CF799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CF7990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Предоставление разрешения на </w:t>
      </w:r>
      <w:r w:rsidRPr="00CF7990">
        <w:rPr>
          <w:rFonts w:ascii="Times New Roman CYR" w:eastAsia="Calibri" w:hAnsi="Times New Roman CYR" w:cs="Times New Roman CYR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CF7990">
        <w:rPr>
          <w:rFonts w:ascii="Times New Roman CYR" w:eastAsia="Calibri" w:hAnsi="Times New Roman CYR" w:cs="Times New Roman CYR"/>
          <w:bCs/>
          <w:sz w:val="28"/>
          <w:szCs w:val="28"/>
        </w:rPr>
        <w:t>»</w:t>
      </w:r>
      <w:r w:rsidRPr="00CF7990">
        <w:rPr>
          <w:rFonts w:ascii="Times New Roman" w:hAnsi="Times New Roman" w:cs="Times New Roman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  <w:sz w:val="28"/>
          <w:szCs w:val="28"/>
        </w:rPr>
        <w:t>(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19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6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</w:t>
      </w:r>
      <w:r w:rsidRPr="00F6742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г.),</w:t>
      </w:r>
    </w:p>
    <w:p w:rsidR="00CF7990" w:rsidRDefault="00CF7990" w:rsidP="00CF7990">
      <w:pPr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- Административный регламент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«</w:t>
      </w:r>
      <w:r w:rsidRPr="00CF7990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в случаях, предусмотренных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90">
        <w:rPr>
          <w:rFonts w:ascii="Times New Roman" w:hAnsi="Times New Roman" w:cs="Times New Roman"/>
          <w:sz w:val="28"/>
          <w:szCs w:val="28"/>
        </w:rPr>
        <w:t>Кодексом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19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8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г.),</w:t>
      </w:r>
    </w:p>
    <w:p w:rsidR="00CF7990" w:rsidRPr="00CF7990" w:rsidRDefault="00CF7990" w:rsidP="00CF79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CF7990">
        <w:rPr>
          <w:rFonts w:ascii="Times New Roman" w:eastAsia="Calibri" w:hAnsi="Times New Roman" w:cs="Times New Roman"/>
          <w:color w:val="000080"/>
          <w:sz w:val="28"/>
          <w:szCs w:val="28"/>
        </w:rPr>
        <w:t>Выдача разрешений на снос зеленых насаждений на территории Остаповского сельского поселения</w:t>
      </w:r>
      <w:r w:rsidRPr="00CF79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19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г.),</w:t>
      </w:r>
    </w:p>
    <w:p w:rsidR="00CF7990" w:rsidRDefault="00CF7990" w:rsidP="00CF79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-Административный регламент </w:t>
      </w:r>
      <w:r w:rsidRPr="00CF79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«</w:t>
      </w:r>
      <w:r w:rsidRPr="00CF79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переустройства и (или) перепланировки жилых помещений на территории Остаповского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 № 19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27.12.2013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г.),</w:t>
      </w:r>
    </w:p>
    <w:p w:rsidR="00CF7990" w:rsidRDefault="00CF7990" w:rsidP="00CF7990">
      <w:pPr>
        <w:pStyle w:val="ConsPlusTitle"/>
        <w:widowControl/>
        <w:jc w:val="both"/>
        <w:rPr>
          <w:b w:val="0"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- </w:t>
      </w:r>
      <w:r w:rsidRPr="00CF7990">
        <w:rPr>
          <w:b w:val="0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CF7990">
        <w:rPr>
          <w:b w:val="0"/>
          <w:sz w:val="28"/>
          <w:szCs w:val="28"/>
        </w:rPr>
        <w:t xml:space="preserve">муниципальной услуги </w:t>
      </w:r>
      <w:r w:rsidRPr="00CF7990">
        <w:rPr>
          <w:b w:val="0"/>
          <w:color w:val="000000"/>
          <w:spacing w:val="-9"/>
          <w:sz w:val="28"/>
          <w:szCs w:val="28"/>
        </w:rPr>
        <w:t>«</w:t>
      </w:r>
      <w:r w:rsidRPr="00CF7990">
        <w:rPr>
          <w:b w:val="0"/>
          <w:sz w:val="28"/>
          <w:szCs w:val="28"/>
        </w:rPr>
        <w:t>Выдача решения о переводе или  об отказе в переводе жилого помещения  в нежилое или нежилого помещения в жилое (</w:t>
      </w:r>
      <w:r w:rsidRPr="00CF7990">
        <w:rPr>
          <w:b w:val="0"/>
          <w:color w:val="000000"/>
          <w:spacing w:val="-9"/>
          <w:sz w:val="28"/>
          <w:szCs w:val="28"/>
        </w:rPr>
        <w:t>Постановление № 1</w:t>
      </w:r>
      <w:r>
        <w:rPr>
          <w:b w:val="0"/>
          <w:color w:val="000000"/>
          <w:spacing w:val="-9"/>
          <w:sz w:val="28"/>
          <w:szCs w:val="28"/>
        </w:rPr>
        <w:t>97</w:t>
      </w:r>
      <w:r w:rsidRPr="00CF7990">
        <w:rPr>
          <w:b w:val="0"/>
          <w:color w:val="000000"/>
          <w:spacing w:val="-9"/>
          <w:sz w:val="28"/>
          <w:szCs w:val="28"/>
        </w:rPr>
        <w:t xml:space="preserve">  от 27.12.2013 г.),</w:t>
      </w:r>
    </w:p>
    <w:p w:rsidR="00CF7990" w:rsidRPr="00F50017" w:rsidRDefault="00CF7990" w:rsidP="00CF7990">
      <w:pPr>
        <w:pStyle w:val="ConsPlusTitle"/>
        <w:widowControl/>
        <w:jc w:val="both"/>
        <w:rPr>
          <w:b w:val="0"/>
          <w:spacing w:val="-9"/>
          <w:sz w:val="28"/>
          <w:szCs w:val="28"/>
        </w:rPr>
      </w:pPr>
      <w:r>
        <w:rPr>
          <w:b w:val="0"/>
          <w:color w:val="000000"/>
          <w:spacing w:val="-9"/>
          <w:sz w:val="28"/>
          <w:szCs w:val="28"/>
        </w:rPr>
        <w:t xml:space="preserve">- </w:t>
      </w:r>
      <w:r w:rsidRPr="00CF7990">
        <w:rPr>
          <w:b w:val="0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CF7990">
        <w:rPr>
          <w:b w:val="0"/>
          <w:sz w:val="28"/>
          <w:szCs w:val="28"/>
        </w:rPr>
        <w:t xml:space="preserve">муниципальной услуги </w:t>
      </w:r>
      <w:r w:rsidRPr="00CF7990">
        <w:rPr>
          <w:b w:val="0"/>
          <w:color w:val="000000"/>
          <w:spacing w:val="-9"/>
          <w:sz w:val="28"/>
          <w:szCs w:val="28"/>
        </w:rPr>
        <w:t>«</w:t>
      </w:r>
      <w:r w:rsidRPr="00CF7990">
        <w:rPr>
          <w:b w:val="0"/>
          <w:sz w:val="28"/>
          <w:szCs w:val="28"/>
        </w:rPr>
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</w:r>
      <w:r>
        <w:rPr>
          <w:b w:val="0"/>
          <w:sz w:val="28"/>
          <w:szCs w:val="28"/>
        </w:rPr>
        <w:t>»</w:t>
      </w:r>
      <w:r w:rsidRPr="00CF7990">
        <w:rPr>
          <w:b w:val="0"/>
          <w:sz w:val="28"/>
          <w:szCs w:val="28"/>
        </w:rPr>
        <w:t xml:space="preserve"> (</w:t>
      </w:r>
      <w:r w:rsidRPr="00CF7990">
        <w:rPr>
          <w:b w:val="0"/>
          <w:color w:val="000000"/>
          <w:spacing w:val="-9"/>
          <w:sz w:val="28"/>
          <w:szCs w:val="28"/>
        </w:rPr>
        <w:t xml:space="preserve">Постановление </w:t>
      </w:r>
      <w:r w:rsidR="00F50017">
        <w:rPr>
          <w:color w:val="FF0000"/>
          <w:spacing w:val="-9"/>
          <w:sz w:val="28"/>
          <w:szCs w:val="28"/>
        </w:rPr>
        <w:t xml:space="preserve"> </w:t>
      </w:r>
      <w:r w:rsidR="00F50017" w:rsidRPr="00F50017">
        <w:rPr>
          <w:b w:val="0"/>
          <w:spacing w:val="-9"/>
          <w:sz w:val="28"/>
          <w:szCs w:val="28"/>
        </w:rPr>
        <w:t>№ 46 от 05.05.2015 г.)</w:t>
      </w:r>
    </w:p>
    <w:p w:rsidR="00412959" w:rsidRDefault="00412959" w:rsidP="00412959">
      <w:pPr>
        <w:pStyle w:val="ConsPlusTitle"/>
        <w:widowControl/>
        <w:jc w:val="both"/>
        <w:rPr>
          <w:color w:val="FF0000"/>
          <w:spacing w:val="-9"/>
          <w:sz w:val="28"/>
          <w:szCs w:val="28"/>
        </w:rPr>
      </w:pPr>
      <w:r>
        <w:rPr>
          <w:color w:val="FF0000"/>
          <w:spacing w:val="-9"/>
          <w:sz w:val="28"/>
          <w:szCs w:val="28"/>
        </w:rPr>
        <w:t xml:space="preserve">- </w:t>
      </w:r>
      <w:r w:rsidRPr="00CF7990">
        <w:rPr>
          <w:b w:val="0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CF7990">
        <w:rPr>
          <w:b w:val="0"/>
          <w:sz w:val="28"/>
          <w:szCs w:val="28"/>
        </w:rPr>
        <w:t xml:space="preserve">муниципальной услуги </w:t>
      </w:r>
      <w:r w:rsidRPr="00412959">
        <w:rPr>
          <w:b w:val="0"/>
          <w:color w:val="000000"/>
          <w:spacing w:val="-9"/>
          <w:sz w:val="28"/>
          <w:szCs w:val="28"/>
        </w:rPr>
        <w:t>«</w:t>
      </w:r>
      <w:r w:rsidRPr="00412959">
        <w:rPr>
          <w:b w:val="0"/>
          <w:sz w:val="28"/>
          <w:szCs w:val="28"/>
        </w:rPr>
        <w:t>Заключение договора коммерческого найма жилого помещения муниципального жилищного фонда» (</w:t>
      </w:r>
      <w:r w:rsidRPr="00CF7990">
        <w:rPr>
          <w:b w:val="0"/>
          <w:color w:val="000000"/>
          <w:spacing w:val="-9"/>
          <w:sz w:val="28"/>
          <w:szCs w:val="28"/>
        </w:rPr>
        <w:t xml:space="preserve">Постановление </w:t>
      </w:r>
      <w:r w:rsidRPr="00F50017">
        <w:rPr>
          <w:b w:val="0"/>
          <w:spacing w:val="-9"/>
          <w:sz w:val="28"/>
          <w:szCs w:val="28"/>
        </w:rPr>
        <w:t xml:space="preserve">№  </w:t>
      </w:r>
      <w:r w:rsidR="00F50017" w:rsidRPr="00F50017">
        <w:rPr>
          <w:b w:val="0"/>
          <w:spacing w:val="-9"/>
          <w:sz w:val="28"/>
          <w:szCs w:val="28"/>
        </w:rPr>
        <w:t xml:space="preserve">181 </w:t>
      </w:r>
      <w:r w:rsidRPr="00F50017">
        <w:rPr>
          <w:b w:val="0"/>
          <w:spacing w:val="-9"/>
          <w:sz w:val="28"/>
          <w:szCs w:val="28"/>
        </w:rPr>
        <w:t>от 27.12.2013 г.),</w:t>
      </w:r>
    </w:p>
    <w:p w:rsidR="00412959" w:rsidRDefault="00412959" w:rsidP="00412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pacing w:val="-9"/>
          <w:sz w:val="28"/>
          <w:szCs w:val="28"/>
        </w:rPr>
      </w:pPr>
      <w:r w:rsidRPr="00412959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-  </w:t>
      </w:r>
      <w:r w:rsidRPr="004129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41295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12959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412959">
        <w:rPr>
          <w:rFonts w:ascii="Times New Roman" w:eastAsia="Calibri" w:hAnsi="Times New Roman" w:cs="Times New Roman"/>
          <w:sz w:val="28"/>
          <w:szCs w:val="28"/>
        </w:rPr>
        <w:t>Предоставление юридическим и физическим лицам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959">
        <w:rPr>
          <w:rFonts w:ascii="Times New Roman" w:eastAsia="Calibri" w:hAnsi="Times New Roman" w:cs="Times New Roman"/>
          <w:sz w:val="28"/>
          <w:szCs w:val="28"/>
        </w:rPr>
        <w:t>участков, свободных от зданий, сооружений в 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959">
        <w:rPr>
          <w:rFonts w:ascii="Times New Roman" w:eastAsia="Calibri" w:hAnsi="Times New Roman" w:cs="Times New Roman"/>
          <w:sz w:val="28"/>
          <w:szCs w:val="28"/>
        </w:rPr>
        <w:t>безвозмездное пользование без проведения торгов</w:t>
      </w:r>
      <w:r w:rsidRPr="00412959">
        <w:rPr>
          <w:rFonts w:ascii="Times New Roman" w:hAnsi="Times New Roman" w:cs="Times New Roman"/>
          <w:sz w:val="28"/>
          <w:szCs w:val="28"/>
        </w:rPr>
        <w:t xml:space="preserve"> (</w:t>
      </w:r>
      <w:r w:rsidRPr="00F50017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Постановление № </w:t>
      </w:r>
      <w:r w:rsidR="00F50017" w:rsidRPr="00F50017">
        <w:rPr>
          <w:rFonts w:ascii="Times New Roman" w:hAnsi="Times New Roman" w:cs="Times New Roman"/>
          <w:spacing w:val="-9"/>
          <w:sz w:val="28"/>
          <w:szCs w:val="28"/>
        </w:rPr>
        <w:t>48</w:t>
      </w:r>
      <w:r w:rsidRPr="00F50017">
        <w:rPr>
          <w:rFonts w:ascii="Times New Roman" w:hAnsi="Times New Roman" w:cs="Times New Roman"/>
          <w:spacing w:val="-9"/>
          <w:sz w:val="28"/>
          <w:szCs w:val="28"/>
        </w:rPr>
        <w:t xml:space="preserve">  от </w:t>
      </w:r>
      <w:r w:rsidR="00F50017" w:rsidRPr="00F50017">
        <w:rPr>
          <w:rFonts w:ascii="Times New Roman" w:hAnsi="Times New Roman" w:cs="Times New Roman"/>
          <w:spacing w:val="-9"/>
          <w:sz w:val="28"/>
          <w:szCs w:val="28"/>
        </w:rPr>
        <w:t xml:space="preserve">05.05.2015 </w:t>
      </w:r>
      <w:r w:rsidRPr="00F50017">
        <w:rPr>
          <w:rFonts w:ascii="Times New Roman" w:hAnsi="Times New Roman" w:cs="Times New Roman"/>
          <w:spacing w:val="-9"/>
          <w:sz w:val="28"/>
          <w:szCs w:val="28"/>
        </w:rPr>
        <w:t xml:space="preserve"> г.),</w:t>
      </w:r>
    </w:p>
    <w:p w:rsidR="00412959" w:rsidRDefault="00412959" w:rsidP="00412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-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12959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41295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64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25.05.2015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г.),</w:t>
      </w:r>
    </w:p>
    <w:p w:rsidR="00412959" w:rsidRDefault="00412959" w:rsidP="00412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12959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412959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172 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 27.12.2013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г.),</w:t>
      </w:r>
    </w:p>
    <w:p w:rsidR="00412959" w:rsidRDefault="00412959" w:rsidP="00412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959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 в Остаповском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105 от 10.07.2015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г.),</w:t>
      </w:r>
    </w:p>
    <w:p w:rsidR="00412959" w:rsidRDefault="00412959" w:rsidP="004129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 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F67420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12959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r w:rsidRPr="00412959">
        <w:rPr>
          <w:rFonts w:ascii="Times New Roman" w:eastAsia="Calibri" w:hAnsi="Times New Roman" w:cs="Times New Roman"/>
          <w:sz w:val="28"/>
          <w:szCs w:val="28"/>
        </w:rPr>
        <w:t>Совершение отдельных нотариальных действий</w:t>
      </w:r>
      <w:r w:rsidRPr="004129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177 от 27.12.2013 г</w:t>
      </w:r>
      <w:r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.),</w:t>
      </w:r>
    </w:p>
    <w:p w:rsidR="007F6E58" w:rsidRDefault="00412959" w:rsidP="007F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7F6E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F6E58"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Административный регламент </w:t>
      </w:r>
      <w:r w:rsidR="007F6E58" w:rsidRPr="00F674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6E58">
        <w:rPr>
          <w:rFonts w:ascii="Times New Roman" w:hAnsi="Times New Roman" w:cs="Times New Roman"/>
          <w:sz w:val="28"/>
          <w:szCs w:val="28"/>
        </w:rPr>
        <w:t xml:space="preserve"> «</w:t>
      </w:r>
      <w:r w:rsidR="007F6E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F6E58" w:rsidRPr="007F6E5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 муниципального жилого фонда гражданам, состоящим на учете  в качестве нуждающихся  в жилых помещениях, предоставляемых по договорам  социального найма»</w:t>
      </w:r>
      <w:r w:rsidR="007F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E58">
        <w:rPr>
          <w:rFonts w:ascii="Times New Roman" w:hAnsi="Times New Roman" w:cs="Times New Roman"/>
          <w:sz w:val="28"/>
          <w:szCs w:val="28"/>
        </w:rPr>
        <w:t>(</w:t>
      </w:r>
      <w:r w:rsidR="007F6E58"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Постановление № </w:t>
      </w:r>
      <w:r w:rsidR="007F6E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171 от 27.12.2013 г</w:t>
      </w:r>
      <w:r w:rsidR="007F6E58" w:rsidRPr="00CF7990">
        <w:rPr>
          <w:rFonts w:ascii="Times New Roman" w:hAnsi="Times New Roman" w:cs="Times New Roman"/>
          <w:color w:val="000000"/>
          <w:spacing w:val="-9"/>
          <w:sz w:val="28"/>
          <w:szCs w:val="28"/>
        </w:rPr>
        <w:t>.),</w:t>
      </w:r>
    </w:p>
    <w:p w:rsidR="007F6E58" w:rsidRDefault="007F6E58" w:rsidP="007F6E58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r w:rsidRPr="007F6E58">
        <w:rPr>
          <w:rFonts w:ascii="Times New Roman" w:hAnsi="Times New Roman" w:cs="Times New Roman"/>
          <w:color w:val="auto"/>
        </w:rPr>
        <w:t xml:space="preserve"> </w:t>
      </w:r>
      <w:r w:rsidRPr="007F6E58">
        <w:rPr>
          <w:rFonts w:ascii="Times New Roman" w:hAnsi="Times New Roman" w:cs="Times New Roman"/>
          <w:b w:val="0"/>
          <w:color w:val="000000"/>
          <w:spacing w:val="-9"/>
          <w:sz w:val="28"/>
          <w:szCs w:val="28"/>
        </w:rPr>
        <w:t xml:space="preserve">Административный регламент </w:t>
      </w:r>
      <w:r w:rsidRPr="007F6E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7F6E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схемы расположения земельного участка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F6E58">
        <w:rPr>
          <w:rFonts w:ascii="Times New Roman" w:hAnsi="Times New Roman" w:cs="Times New Roman"/>
          <w:b w:val="0"/>
          <w:color w:val="auto"/>
          <w:sz w:val="28"/>
          <w:szCs w:val="28"/>
        </w:rPr>
        <w:t>на кадастровом плане территории»</w:t>
      </w:r>
      <w:r w:rsidRPr="007F6E5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7F6E58">
        <w:rPr>
          <w:rFonts w:ascii="Times New Roman" w:hAnsi="Times New Roman" w:cs="Times New Roman"/>
          <w:b w:val="0"/>
          <w:color w:val="000000"/>
          <w:spacing w:val="-9"/>
          <w:sz w:val="28"/>
          <w:szCs w:val="28"/>
        </w:rPr>
        <w:t xml:space="preserve">Постановление №  </w:t>
      </w:r>
      <w:r>
        <w:rPr>
          <w:rFonts w:ascii="Times New Roman" w:hAnsi="Times New Roman" w:cs="Times New Roman"/>
          <w:b w:val="0"/>
          <w:color w:val="000000"/>
          <w:spacing w:val="-9"/>
          <w:sz w:val="28"/>
          <w:szCs w:val="28"/>
        </w:rPr>
        <w:t xml:space="preserve"> 65  от 25.05.2015 </w:t>
      </w:r>
      <w:r w:rsidRPr="007F6E58">
        <w:rPr>
          <w:rFonts w:ascii="Times New Roman" w:hAnsi="Times New Roman" w:cs="Times New Roman"/>
          <w:b w:val="0"/>
          <w:color w:val="000000"/>
          <w:spacing w:val="-9"/>
          <w:sz w:val="28"/>
          <w:szCs w:val="28"/>
        </w:rPr>
        <w:t>г.),</w:t>
      </w:r>
    </w:p>
    <w:p w:rsidR="007F6E58" w:rsidRPr="007F6E58" w:rsidRDefault="007F6E58" w:rsidP="007F6E58">
      <w:pPr>
        <w:pStyle w:val="1"/>
        <w:spacing w:before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6E58" w:rsidRPr="007F6E58" w:rsidRDefault="007F6E58" w:rsidP="007F6E58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2. Внести  в пункт « </w:t>
      </w:r>
      <w:r w:rsidRPr="009A461C">
        <w:rPr>
          <w:rFonts w:ascii="Times New Roman" w:hAnsi="Times New Roman" w:cs="Times New Roman"/>
          <w:b/>
          <w:sz w:val="28"/>
          <w:szCs w:val="28"/>
        </w:rPr>
        <w:t>Показатели качества и доступности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6E58">
        <w:rPr>
          <w:rFonts w:ascii="Times New Roman" w:hAnsi="Times New Roman" w:cs="Times New Roman"/>
          <w:b/>
          <w:sz w:val="28"/>
          <w:szCs w:val="28"/>
        </w:rPr>
        <w:t>вышеперечисленных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дополнения следующего содержания: </w:t>
      </w:r>
    </w:p>
    <w:p w:rsidR="007F6E58" w:rsidRPr="009A461C" w:rsidRDefault="007F6E58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61C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 передвижения к помещениям, в которых предоставляется муниципальная услуга</w:t>
      </w:r>
    </w:p>
    <w:p w:rsidR="007F6E58" w:rsidRDefault="007F6E58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61C">
        <w:rPr>
          <w:rFonts w:ascii="Times New Roman" w:hAnsi="Times New Roman" w:cs="Times New Roman"/>
          <w:sz w:val="28"/>
          <w:szCs w:val="28"/>
        </w:rPr>
        <w:t>- предоставление инвалидам возможности получения услуги в электронном виде с учетом ограничения их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017" w:rsidRDefault="00F50017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6E58" w:rsidRPr="001945D5" w:rsidRDefault="007F6E58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5D5">
        <w:rPr>
          <w:rFonts w:ascii="Times New Roman" w:hAnsi="Times New Roman" w:cs="Times New Roman"/>
          <w:sz w:val="28"/>
          <w:szCs w:val="28"/>
        </w:rPr>
        <w:t>3. Специалистам, ответственным за работу   на портале  в реестре государственных услуг Ивановской области внести  вышеуказанные изменения  в Административные</w:t>
      </w:r>
      <w:r w:rsidR="00E17BA4" w:rsidRPr="001945D5">
        <w:rPr>
          <w:rFonts w:ascii="Times New Roman" w:hAnsi="Times New Roman" w:cs="Times New Roman"/>
          <w:sz w:val="28"/>
          <w:szCs w:val="28"/>
        </w:rPr>
        <w:t xml:space="preserve"> регламенты муниципальных услуг до </w:t>
      </w:r>
      <w:r w:rsidR="00E17BA4" w:rsidRPr="001945D5">
        <w:rPr>
          <w:rFonts w:ascii="Times New Roman" w:hAnsi="Times New Roman" w:cs="Times New Roman"/>
          <w:sz w:val="28"/>
          <w:szCs w:val="28"/>
          <w:u w:val="single"/>
        </w:rPr>
        <w:t>01.07.2016 года.</w:t>
      </w:r>
    </w:p>
    <w:p w:rsidR="00F50017" w:rsidRPr="001945D5" w:rsidRDefault="00F50017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BA4" w:rsidRPr="001945D5" w:rsidRDefault="00E17BA4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5D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17BA4" w:rsidRPr="001945D5" w:rsidRDefault="00E17BA4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BA4" w:rsidRPr="001945D5" w:rsidRDefault="00E17BA4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753" w:rsidRDefault="00CB2753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5D5" w:rsidRDefault="001945D5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5D5" w:rsidRDefault="001945D5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5D5" w:rsidRDefault="001945D5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5D5" w:rsidRDefault="001945D5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BA4" w:rsidRDefault="00E17BA4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BA4" w:rsidRPr="00F50017" w:rsidRDefault="00E17BA4" w:rsidP="007F6E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17">
        <w:rPr>
          <w:rFonts w:ascii="Times New Roman" w:hAnsi="Times New Roman" w:cs="Times New Roman"/>
          <w:b/>
          <w:sz w:val="28"/>
          <w:szCs w:val="28"/>
        </w:rPr>
        <w:t>Глава Остапов</w:t>
      </w:r>
      <w:r w:rsidR="003F4E5B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  <w:r w:rsidR="003F4E5B" w:rsidRPr="003F4E5B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 w:rsidR="003F4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017">
        <w:rPr>
          <w:rFonts w:ascii="Times New Roman" w:hAnsi="Times New Roman" w:cs="Times New Roman"/>
          <w:b/>
          <w:sz w:val="28"/>
          <w:szCs w:val="28"/>
        </w:rPr>
        <w:t xml:space="preserve">     В.Д. Богуславский </w:t>
      </w:r>
    </w:p>
    <w:p w:rsidR="007F6E58" w:rsidRPr="009A461C" w:rsidRDefault="007F6E58" w:rsidP="007F6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959" w:rsidRPr="007F6E58" w:rsidRDefault="00412959" w:rsidP="007F6E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412959" w:rsidRPr="00412959" w:rsidRDefault="00412959" w:rsidP="007F6E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12959" w:rsidRPr="00412959" w:rsidRDefault="00412959" w:rsidP="007F6E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12959" w:rsidRPr="00412959" w:rsidRDefault="00412959" w:rsidP="007F6E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12959" w:rsidRPr="00CF7990" w:rsidRDefault="00412959" w:rsidP="007F6E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12959" w:rsidRPr="00412959" w:rsidRDefault="00412959" w:rsidP="007F6E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12959" w:rsidRPr="00412959" w:rsidRDefault="00412959" w:rsidP="007F6E58">
      <w:pPr>
        <w:pStyle w:val="ConsPlusTitle"/>
        <w:widowControl/>
        <w:jc w:val="both"/>
        <w:rPr>
          <w:b w:val="0"/>
          <w:color w:val="FF0000"/>
          <w:spacing w:val="-9"/>
          <w:sz w:val="28"/>
          <w:szCs w:val="28"/>
        </w:rPr>
      </w:pPr>
    </w:p>
    <w:p w:rsidR="00412959" w:rsidRDefault="00412959" w:rsidP="007F6E58">
      <w:pPr>
        <w:pStyle w:val="ConsPlusTitle"/>
        <w:widowControl/>
        <w:jc w:val="both"/>
        <w:rPr>
          <w:b w:val="0"/>
          <w:color w:val="000000"/>
          <w:spacing w:val="-9"/>
          <w:sz w:val="28"/>
          <w:szCs w:val="28"/>
        </w:rPr>
      </w:pPr>
    </w:p>
    <w:p w:rsidR="00412959" w:rsidRDefault="00412959" w:rsidP="00CF7990">
      <w:pPr>
        <w:pStyle w:val="ConsPlusTitle"/>
        <w:widowControl/>
        <w:jc w:val="both"/>
        <w:rPr>
          <w:color w:val="FF0000"/>
          <w:spacing w:val="-9"/>
          <w:sz w:val="28"/>
          <w:szCs w:val="28"/>
        </w:rPr>
      </w:pPr>
    </w:p>
    <w:p w:rsidR="00412959" w:rsidRDefault="00412959" w:rsidP="00CF7990">
      <w:pPr>
        <w:pStyle w:val="ConsPlusTitle"/>
        <w:widowControl/>
        <w:jc w:val="both"/>
        <w:rPr>
          <w:b w:val="0"/>
          <w:color w:val="000000"/>
          <w:spacing w:val="-9"/>
          <w:sz w:val="28"/>
          <w:szCs w:val="28"/>
        </w:rPr>
      </w:pPr>
    </w:p>
    <w:p w:rsidR="00CF7990" w:rsidRDefault="00CF7990" w:rsidP="00CF7990">
      <w:pPr>
        <w:pStyle w:val="ConsPlusTitle"/>
        <w:widowControl/>
        <w:jc w:val="both"/>
        <w:rPr>
          <w:b w:val="0"/>
          <w:color w:val="000000"/>
          <w:spacing w:val="-9"/>
          <w:sz w:val="28"/>
          <w:szCs w:val="28"/>
        </w:rPr>
      </w:pPr>
    </w:p>
    <w:p w:rsidR="00CF7990" w:rsidRPr="00CF7990" w:rsidRDefault="00CF7990" w:rsidP="00CF799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F7990" w:rsidRPr="00CF7990" w:rsidRDefault="00CF7990" w:rsidP="00CF79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F7990" w:rsidRDefault="00CF7990" w:rsidP="00CF79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F7990" w:rsidRPr="00CF7990" w:rsidRDefault="00CF7990" w:rsidP="00CF7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90" w:rsidRPr="00CF7990" w:rsidRDefault="00CF7990" w:rsidP="00CF7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99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F7990" w:rsidRPr="00CF7990" w:rsidRDefault="00CF7990" w:rsidP="00CF79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990" w:rsidRPr="00CF7990" w:rsidRDefault="00CF7990" w:rsidP="00CF79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990" w:rsidRDefault="00CF7990" w:rsidP="00CF7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F7990" w:rsidRPr="00F67420" w:rsidRDefault="00CF7990" w:rsidP="00F674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7420" w:rsidRPr="00F67420" w:rsidRDefault="00F67420" w:rsidP="00F67420">
      <w:pPr>
        <w:pStyle w:val="ConsPlusTitle"/>
        <w:widowControl/>
        <w:jc w:val="both"/>
        <w:rPr>
          <w:b w:val="0"/>
          <w:sz w:val="28"/>
          <w:szCs w:val="28"/>
        </w:rPr>
      </w:pPr>
      <w:r w:rsidRPr="00F67420">
        <w:rPr>
          <w:b w:val="0"/>
          <w:sz w:val="28"/>
          <w:szCs w:val="28"/>
        </w:rPr>
        <w:t xml:space="preserve">   -  </w:t>
      </w:r>
    </w:p>
    <w:p w:rsidR="00F67420" w:rsidRPr="00F67420" w:rsidRDefault="00F67420" w:rsidP="00F6742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7420" w:rsidRPr="00F67420" w:rsidRDefault="00F67420" w:rsidP="00F6742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7420" w:rsidRP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67420" w:rsidRPr="00F67420" w:rsidRDefault="00F67420" w:rsidP="00F6742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67420" w:rsidRP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F67420" w:rsidRDefault="00F67420" w:rsidP="00F67420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F67420" w:rsidRPr="00F67420" w:rsidRDefault="00F67420" w:rsidP="00F67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420" w:rsidRDefault="00F67420" w:rsidP="00F67420">
      <w:pPr>
        <w:pStyle w:val="a4"/>
        <w:contextualSpacing/>
        <w:rPr>
          <w:color w:val="000000"/>
          <w:spacing w:val="-9"/>
        </w:rPr>
      </w:pPr>
    </w:p>
    <w:p w:rsidR="0003143F" w:rsidRDefault="0003143F" w:rsidP="00F67420">
      <w:pPr>
        <w:pStyle w:val="a4"/>
        <w:contextualSpacing/>
        <w:rPr>
          <w:color w:val="000000"/>
          <w:spacing w:val="-9"/>
        </w:rPr>
      </w:pPr>
    </w:p>
    <w:p w:rsidR="0003143F" w:rsidRPr="0003143F" w:rsidRDefault="0003143F" w:rsidP="0003143F">
      <w:pPr>
        <w:shd w:val="clear" w:color="auto" w:fill="FFFFFF"/>
        <w:spacing w:after="0" w:line="240" w:lineRule="auto"/>
        <w:ind w:right="-11" w:firstLine="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43F" w:rsidRDefault="0003143F" w:rsidP="0003143F">
      <w:pPr>
        <w:pStyle w:val="a4"/>
        <w:ind w:firstLine="63"/>
        <w:contextualSpacing/>
        <w:rPr>
          <w:color w:val="000000"/>
          <w:spacing w:val="-9"/>
        </w:rPr>
      </w:pPr>
    </w:p>
    <w:p w:rsidR="000756BF" w:rsidRPr="000756BF" w:rsidRDefault="000756BF" w:rsidP="00075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6BF" w:rsidRPr="002F2417" w:rsidRDefault="000756BF" w:rsidP="000756BF">
      <w:pPr>
        <w:pStyle w:val="a4"/>
        <w:contextualSpacing/>
        <w:jc w:val="left"/>
        <w:rPr>
          <w:b/>
        </w:rPr>
      </w:pPr>
    </w:p>
    <w:p w:rsidR="000756BF" w:rsidRDefault="000756BF" w:rsidP="000756BF">
      <w:pPr>
        <w:shd w:val="clear" w:color="auto" w:fill="FFFFFF"/>
        <w:spacing w:after="0" w:line="240" w:lineRule="auto"/>
        <w:ind w:left="77" w:right="-11" w:hanging="7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756BF" w:rsidRPr="000756BF" w:rsidRDefault="000756BF" w:rsidP="00075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6BF" w:rsidRPr="000756BF" w:rsidRDefault="000756BF" w:rsidP="00075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6BF" w:rsidRDefault="000756BF" w:rsidP="000756BF">
      <w:pPr>
        <w:shd w:val="clear" w:color="auto" w:fill="FFFFFF"/>
        <w:spacing w:after="0" w:line="240" w:lineRule="auto"/>
        <w:ind w:left="77" w:right="-11" w:hanging="7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756BF" w:rsidRPr="000756BF" w:rsidRDefault="000756BF" w:rsidP="000756BF">
      <w:pPr>
        <w:shd w:val="clear" w:color="auto" w:fill="FFFFFF"/>
        <w:spacing w:after="0" w:line="240" w:lineRule="auto"/>
        <w:ind w:left="77" w:right="-11" w:hanging="7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756BF" w:rsidRPr="000756BF" w:rsidRDefault="000756BF" w:rsidP="000756BF">
      <w:pPr>
        <w:shd w:val="clear" w:color="auto" w:fill="FFFFFF"/>
        <w:spacing w:after="0" w:line="240" w:lineRule="auto"/>
        <w:ind w:left="77" w:right="3763" w:firstLine="397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0756BF" w:rsidRPr="000756BF" w:rsidRDefault="000756BF" w:rsidP="0007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6BF" w:rsidRPr="000756BF" w:rsidRDefault="000756BF" w:rsidP="000756B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1BCB" w:rsidRPr="000756BF" w:rsidRDefault="00971BCB" w:rsidP="000756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1BCB" w:rsidRDefault="00971BCB" w:rsidP="00971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BCB" w:rsidRPr="00971BCB" w:rsidRDefault="00971BCB" w:rsidP="0097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F3" w:rsidRPr="00F355CD" w:rsidRDefault="00F355CD">
      <w:pPr>
        <w:rPr>
          <w:rFonts w:ascii="Times New Roman" w:hAnsi="Times New Roman" w:cs="Times New Roman"/>
          <w:b/>
          <w:sz w:val="28"/>
          <w:szCs w:val="28"/>
        </w:rPr>
      </w:pPr>
      <w:r w:rsidRPr="00F35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110F3" w:rsidRPr="00F355CD" w:rsidSect="002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0BF7"/>
    <w:multiLevelType w:val="hybridMultilevel"/>
    <w:tmpl w:val="30D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2214"/>
    <w:multiLevelType w:val="hybridMultilevel"/>
    <w:tmpl w:val="8EF4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222"/>
    <w:multiLevelType w:val="hybridMultilevel"/>
    <w:tmpl w:val="37F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F51"/>
    <w:multiLevelType w:val="hybridMultilevel"/>
    <w:tmpl w:val="37F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3F45"/>
    <w:multiLevelType w:val="hybridMultilevel"/>
    <w:tmpl w:val="80D01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55CD"/>
    <w:rsid w:val="000013B8"/>
    <w:rsid w:val="00001F48"/>
    <w:rsid w:val="000020F7"/>
    <w:rsid w:val="00016697"/>
    <w:rsid w:val="0003143F"/>
    <w:rsid w:val="00032D2D"/>
    <w:rsid w:val="000333FB"/>
    <w:rsid w:val="00035CF3"/>
    <w:rsid w:val="00036DF9"/>
    <w:rsid w:val="00040D2E"/>
    <w:rsid w:val="0006001C"/>
    <w:rsid w:val="0006436E"/>
    <w:rsid w:val="000756BF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85126"/>
    <w:rsid w:val="00190637"/>
    <w:rsid w:val="001945D5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0FD1"/>
    <w:rsid w:val="002C2EC3"/>
    <w:rsid w:val="002C67D2"/>
    <w:rsid w:val="002E033A"/>
    <w:rsid w:val="002E0531"/>
    <w:rsid w:val="002E11D1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D5311"/>
    <w:rsid w:val="003E143E"/>
    <w:rsid w:val="003E31D1"/>
    <w:rsid w:val="003F03BB"/>
    <w:rsid w:val="003F07C1"/>
    <w:rsid w:val="003F1145"/>
    <w:rsid w:val="003F2763"/>
    <w:rsid w:val="003F4E5B"/>
    <w:rsid w:val="00405016"/>
    <w:rsid w:val="00406FB1"/>
    <w:rsid w:val="00410E08"/>
    <w:rsid w:val="00412959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0B0B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06272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1E30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6E58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35B0A"/>
    <w:rsid w:val="00944E34"/>
    <w:rsid w:val="00951A2D"/>
    <w:rsid w:val="00960C98"/>
    <w:rsid w:val="009648F2"/>
    <w:rsid w:val="00965804"/>
    <w:rsid w:val="00971BCB"/>
    <w:rsid w:val="00973B1D"/>
    <w:rsid w:val="00982BF0"/>
    <w:rsid w:val="00991798"/>
    <w:rsid w:val="00992E69"/>
    <w:rsid w:val="00997C4E"/>
    <w:rsid w:val="009A461C"/>
    <w:rsid w:val="009B38D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55EF"/>
    <w:rsid w:val="00C235F4"/>
    <w:rsid w:val="00C4006F"/>
    <w:rsid w:val="00C42102"/>
    <w:rsid w:val="00C445F2"/>
    <w:rsid w:val="00C44A6F"/>
    <w:rsid w:val="00C459C5"/>
    <w:rsid w:val="00C55632"/>
    <w:rsid w:val="00C57A42"/>
    <w:rsid w:val="00C6502D"/>
    <w:rsid w:val="00C6554B"/>
    <w:rsid w:val="00C80958"/>
    <w:rsid w:val="00C924DD"/>
    <w:rsid w:val="00C95437"/>
    <w:rsid w:val="00C9554C"/>
    <w:rsid w:val="00CA5AE3"/>
    <w:rsid w:val="00CA6982"/>
    <w:rsid w:val="00CB2753"/>
    <w:rsid w:val="00CB2B76"/>
    <w:rsid w:val="00CB6937"/>
    <w:rsid w:val="00CB6EA9"/>
    <w:rsid w:val="00CC623B"/>
    <w:rsid w:val="00CE774C"/>
    <w:rsid w:val="00CE78F9"/>
    <w:rsid w:val="00CE7AB7"/>
    <w:rsid w:val="00CF59FD"/>
    <w:rsid w:val="00CF7990"/>
    <w:rsid w:val="00D01DF1"/>
    <w:rsid w:val="00D1070E"/>
    <w:rsid w:val="00D10B40"/>
    <w:rsid w:val="00D24740"/>
    <w:rsid w:val="00D308A1"/>
    <w:rsid w:val="00D407BA"/>
    <w:rsid w:val="00D515FC"/>
    <w:rsid w:val="00D578E5"/>
    <w:rsid w:val="00D57F11"/>
    <w:rsid w:val="00D65689"/>
    <w:rsid w:val="00D737C3"/>
    <w:rsid w:val="00D84C62"/>
    <w:rsid w:val="00D9377F"/>
    <w:rsid w:val="00D93FB4"/>
    <w:rsid w:val="00D9416D"/>
    <w:rsid w:val="00D97551"/>
    <w:rsid w:val="00DA7C01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DF4C54"/>
    <w:rsid w:val="00E00948"/>
    <w:rsid w:val="00E016A8"/>
    <w:rsid w:val="00E055D1"/>
    <w:rsid w:val="00E06776"/>
    <w:rsid w:val="00E12542"/>
    <w:rsid w:val="00E16676"/>
    <w:rsid w:val="00E17BA4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E1689"/>
    <w:rsid w:val="00EE1A92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355CD"/>
    <w:rsid w:val="00F44F29"/>
    <w:rsid w:val="00F477A9"/>
    <w:rsid w:val="00F50017"/>
    <w:rsid w:val="00F54D6E"/>
    <w:rsid w:val="00F67420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0378-6E13-4A97-9C58-027E874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F3"/>
  </w:style>
  <w:style w:type="paragraph" w:styleId="1">
    <w:name w:val="heading 1"/>
    <w:basedOn w:val="a"/>
    <w:link w:val="10"/>
    <w:qFormat/>
    <w:rsid w:val="007F6E58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6F"/>
    <w:pPr>
      <w:ind w:left="720"/>
      <w:contextualSpacing/>
    </w:pPr>
  </w:style>
  <w:style w:type="paragraph" w:customStyle="1" w:styleId="ConsPlusTitle">
    <w:name w:val="ConsPlusTitle"/>
    <w:uiPriority w:val="99"/>
    <w:rsid w:val="00075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756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56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F6E58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2016-03-21T09:53:00Z</cp:lastPrinted>
  <dcterms:created xsi:type="dcterms:W3CDTF">2016-01-29T06:45:00Z</dcterms:created>
  <dcterms:modified xsi:type="dcterms:W3CDTF">2016-09-06T11:17:00Z</dcterms:modified>
</cp:coreProperties>
</file>