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73" w:rsidRDefault="00414273" w:rsidP="00E12A96">
      <w:pPr>
        <w:spacing w:after="0"/>
        <w:jc w:val="center"/>
        <w:rPr>
          <w:rFonts w:ascii="Times New Roman" w:hAnsi="Times New Roman" w:cs="Times New Roman"/>
          <w:b/>
          <w:i/>
          <w:sz w:val="28"/>
          <w:szCs w:val="28"/>
        </w:rPr>
      </w:pPr>
    </w:p>
    <w:p w:rsidR="00414273" w:rsidRPr="00414273" w:rsidRDefault="00414273" w:rsidP="00414273">
      <w:pPr>
        <w:spacing w:after="0"/>
        <w:jc w:val="center"/>
        <w:rPr>
          <w:rFonts w:ascii="Times New Roman" w:hAnsi="Times New Roman" w:cs="Times New Roman"/>
          <w:b/>
          <w:i/>
          <w:sz w:val="28"/>
          <w:szCs w:val="28"/>
        </w:rPr>
      </w:pPr>
    </w:p>
    <w:p w:rsidR="00414273" w:rsidRPr="00414273" w:rsidRDefault="00414273" w:rsidP="00414273">
      <w:pPr>
        <w:spacing w:after="0"/>
        <w:outlineLvl w:val="0"/>
        <w:rPr>
          <w:rFonts w:ascii="Times New Roman" w:hAnsi="Times New Roman" w:cs="Times New Roman"/>
          <w:b/>
          <w:sz w:val="28"/>
          <w:szCs w:val="28"/>
        </w:rPr>
      </w:pPr>
      <w:r w:rsidRPr="00414273">
        <w:rPr>
          <w:rFonts w:ascii="Times New Roman" w:hAnsi="Times New Roman" w:cs="Times New Roman"/>
          <w:b/>
          <w:sz w:val="28"/>
          <w:szCs w:val="28"/>
        </w:rPr>
        <w:t xml:space="preserve">                          Р О С С И Й С К А Я   Ф Е Д Е Р А Ц И Я </w:t>
      </w:r>
    </w:p>
    <w:p w:rsidR="00414273" w:rsidRPr="00414273" w:rsidRDefault="00414273" w:rsidP="00414273">
      <w:pPr>
        <w:spacing w:after="0"/>
        <w:jc w:val="center"/>
        <w:outlineLvl w:val="0"/>
        <w:rPr>
          <w:rFonts w:ascii="Times New Roman" w:hAnsi="Times New Roman" w:cs="Times New Roman"/>
          <w:b/>
          <w:sz w:val="28"/>
          <w:szCs w:val="28"/>
        </w:rPr>
      </w:pPr>
      <w:r w:rsidRPr="00414273">
        <w:rPr>
          <w:rFonts w:ascii="Times New Roman" w:hAnsi="Times New Roman" w:cs="Times New Roman"/>
          <w:b/>
          <w:sz w:val="28"/>
          <w:szCs w:val="28"/>
        </w:rPr>
        <w:t>Совет Остаповского сельского поселения</w:t>
      </w:r>
    </w:p>
    <w:p w:rsidR="00414273" w:rsidRPr="00414273" w:rsidRDefault="00414273" w:rsidP="00414273">
      <w:pPr>
        <w:spacing w:after="0"/>
        <w:jc w:val="center"/>
        <w:outlineLvl w:val="0"/>
        <w:rPr>
          <w:rFonts w:ascii="Times New Roman" w:hAnsi="Times New Roman" w:cs="Times New Roman"/>
          <w:b/>
          <w:sz w:val="28"/>
          <w:szCs w:val="28"/>
        </w:rPr>
      </w:pPr>
      <w:r w:rsidRPr="00414273">
        <w:rPr>
          <w:rFonts w:ascii="Times New Roman" w:hAnsi="Times New Roman" w:cs="Times New Roman"/>
          <w:b/>
          <w:sz w:val="28"/>
          <w:szCs w:val="28"/>
        </w:rPr>
        <w:t>Третьего  созыва</w:t>
      </w:r>
    </w:p>
    <w:p w:rsidR="00414273" w:rsidRPr="00414273" w:rsidRDefault="00414273" w:rsidP="00414273">
      <w:pPr>
        <w:spacing w:after="0"/>
        <w:jc w:val="center"/>
        <w:outlineLvl w:val="0"/>
        <w:rPr>
          <w:rFonts w:ascii="Times New Roman" w:hAnsi="Times New Roman" w:cs="Times New Roman"/>
          <w:b/>
          <w:sz w:val="28"/>
          <w:szCs w:val="28"/>
        </w:rPr>
      </w:pPr>
      <w:r w:rsidRPr="00414273">
        <w:rPr>
          <w:rFonts w:ascii="Times New Roman" w:hAnsi="Times New Roman" w:cs="Times New Roman"/>
          <w:b/>
          <w:sz w:val="28"/>
          <w:szCs w:val="28"/>
        </w:rPr>
        <w:t xml:space="preserve"> Шуйского муниципального района Ивановской области</w:t>
      </w:r>
    </w:p>
    <w:p w:rsidR="00414273" w:rsidRPr="00414273" w:rsidRDefault="00414273" w:rsidP="00414273">
      <w:pPr>
        <w:spacing w:after="0"/>
        <w:jc w:val="center"/>
        <w:outlineLvl w:val="0"/>
        <w:rPr>
          <w:rFonts w:ascii="Times New Roman" w:hAnsi="Times New Roman" w:cs="Times New Roman"/>
          <w:b/>
          <w:bCs/>
          <w:sz w:val="28"/>
          <w:szCs w:val="28"/>
        </w:rPr>
      </w:pPr>
      <w:r w:rsidRPr="00414273">
        <w:rPr>
          <w:rFonts w:ascii="Times New Roman" w:hAnsi="Times New Roman" w:cs="Times New Roman"/>
          <w:b/>
          <w:sz w:val="28"/>
          <w:szCs w:val="28"/>
          <w:u w:val="single"/>
        </w:rPr>
        <w:t>155908 Ивановская область Шуйский муниципальный район деревня Остапово ул Зелёная д.72 телефон 3-04-75</w:t>
      </w:r>
      <w:r w:rsidRPr="00414273">
        <w:rPr>
          <w:rFonts w:ascii="Times New Roman" w:hAnsi="Times New Roman" w:cs="Times New Roman"/>
          <w:b/>
          <w:bCs/>
          <w:sz w:val="28"/>
          <w:szCs w:val="28"/>
        </w:rPr>
        <w:br/>
      </w:r>
      <w:r w:rsidRPr="00414273">
        <w:rPr>
          <w:rFonts w:ascii="Times New Roman" w:hAnsi="Times New Roman" w:cs="Times New Roman"/>
          <w:b/>
          <w:bCs/>
          <w:sz w:val="28"/>
          <w:szCs w:val="28"/>
        </w:rPr>
        <w:br/>
        <w:t>РЕШЕНИЕ</w:t>
      </w:r>
    </w:p>
    <w:p w:rsidR="00414273" w:rsidRPr="00414273" w:rsidRDefault="00414273" w:rsidP="00414273">
      <w:pPr>
        <w:spacing w:after="0"/>
        <w:jc w:val="both"/>
        <w:outlineLvl w:val="0"/>
        <w:rPr>
          <w:rFonts w:ascii="Times New Roman" w:hAnsi="Times New Roman" w:cs="Times New Roman"/>
          <w:b/>
          <w:bCs/>
          <w:sz w:val="28"/>
          <w:szCs w:val="28"/>
        </w:rPr>
      </w:pPr>
      <w:r w:rsidRPr="00414273">
        <w:rPr>
          <w:rFonts w:ascii="Times New Roman" w:hAnsi="Times New Roman" w:cs="Times New Roman"/>
          <w:b/>
          <w:bCs/>
          <w:sz w:val="28"/>
          <w:szCs w:val="28"/>
        </w:rPr>
        <w:t xml:space="preserve">11.02.2016г.                                                                                 № ____1__                                                                                                           </w:t>
      </w:r>
    </w:p>
    <w:p w:rsidR="00414273" w:rsidRPr="00414273" w:rsidRDefault="00414273" w:rsidP="00414273">
      <w:pPr>
        <w:spacing w:after="0"/>
        <w:jc w:val="both"/>
        <w:outlineLvl w:val="0"/>
        <w:rPr>
          <w:rFonts w:ascii="Times New Roman" w:hAnsi="Times New Roman" w:cs="Times New Roman"/>
          <w:b/>
          <w:bCs/>
          <w:sz w:val="28"/>
          <w:szCs w:val="28"/>
        </w:rPr>
      </w:pPr>
    </w:p>
    <w:p w:rsidR="00414273" w:rsidRPr="00414273" w:rsidRDefault="00414273" w:rsidP="00414273">
      <w:pPr>
        <w:spacing w:after="0"/>
        <w:rPr>
          <w:rFonts w:ascii="Times New Roman" w:hAnsi="Times New Roman" w:cs="Times New Roman"/>
          <w:sz w:val="28"/>
          <w:szCs w:val="28"/>
        </w:rPr>
      </w:pPr>
    </w:p>
    <w:p w:rsidR="00414273" w:rsidRPr="00414273" w:rsidRDefault="00414273" w:rsidP="00414273">
      <w:pPr>
        <w:spacing w:after="0"/>
        <w:jc w:val="center"/>
        <w:rPr>
          <w:rFonts w:ascii="Times New Roman" w:hAnsi="Times New Roman" w:cs="Times New Roman"/>
          <w:b/>
          <w:sz w:val="28"/>
          <w:szCs w:val="28"/>
        </w:rPr>
      </w:pPr>
      <w:r w:rsidRPr="00414273">
        <w:rPr>
          <w:rFonts w:ascii="Times New Roman" w:hAnsi="Times New Roman" w:cs="Times New Roman"/>
          <w:b/>
          <w:sz w:val="28"/>
          <w:szCs w:val="28"/>
        </w:rPr>
        <w:t>Об отчете о результатах деятельности Администрации</w:t>
      </w:r>
    </w:p>
    <w:p w:rsidR="00414273" w:rsidRPr="00414273" w:rsidRDefault="00414273" w:rsidP="00414273">
      <w:pPr>
        <w:spacing w:after="0"/>
        <w:jc w:val="center"/>
        <w:rPr>
          <w:rFonts w:ascii="Times New Roman" w:hAnsi="Times New Roman" w:cs="Times New Roman"/>
          <w:b/>
          <w:sz w:val="28"/>
          <w:szCs w:val="28"/>
        </w:rPr>
      </w:pPr>
      <w:r w:rsidRPr="00414273">
        <w:rPr>
          <w:rFonts w:ascii="Times New Roman" w:hAnsi="Times New Roman" w:cs="Times New Roman"/>
          <w:b/>
          <w:sz w:val="28"/>
          <w:szCs w:val="28"/>
        </w:rPr>
        <w:t xml:space="preserve"> Остаповского сельского поселения за 2015 год</w:t>
      </w:r>
    </w:p>
    <w:p w:rsidR="00414273" w:rsidRPr="00414273" w:rsidRDefault="00414273" w:rsidP="00414273">
      <w:pPr>
        <w:spacing w:after="0"/>
        <w:ind w:right="5295"/>
        <w:jc w:val="both"/>
        <w:rPr>
          <w:rFonts w:ascii="Times New Roman" w:hAnsi="Times New Roman" w:cs="Times New Roman"/>
          <w:sz w:val="28"/>
          <w:szCs w:val="28"/>
        </w:rPr>
      </w:pPr>
    </w:p>
    <w:p w:rsidR="00414273" w:rsidRPr="00414273" w:rsidRDefault="00414273" w:rsidP="00414273">
      <w:pPr>
        <w:spacing w:after="0"/>
        <w:ind w:right="5295"/>
        <w:jc w:val="both"/>
        <w:rPr>
          <w:rFonts w:ascii="Times New Roman" w:hAnsi="Times New Roman" w:cs="Times New Roman"/>
          <w:sz w:val="28"/>
          <w:szCs w:val="28"/>
        </w:rPr>
      </w:pPr>
    </w:p>
    <w:p w:rsidR="00414273" w:rsidRPr="00414273" w:rsidRDefault="00414273" w:rsidP="00414273">
      <w:pPr>
        <w:spacing w:after="0"/>
        <w:jc w:val="both"/>
        <w:rPr>
          <w:rFonts w:ascii="Times New Roman" w:hAnsi="Times New Roman" w:cs="Times New Roman"/>
          <w:sz w:val="28"/>
          <w:szCs w:val="28"/>
        </w:rPr>
      </w:pPr>
      <w:r w:rsidRPr="00414273">
        <w:rPr>
          <w:rFonts w:ascii="Times New Roman" w:hAnsi="Times New Roman" w:cs="Times New Roman"/>
          <w:sz w:val="28"/>
          <w:szCs w:val="28"/>
        </w:rPr>
        <w:t>Заслушав и обсудив отчет главы Остаповского сельского поселения Шуйского муниципального района Богуславского В.Д. о результатах деятельности Администрации  Остаповского сельского поселения за 2015 год, руководствуясь Уставом Остаповского сельского поселения ,Совет депутатов Остаповского сельского поселения  :</w:t>
      </w:r>
    </w:p>
    <w:p w:rsidR="00414273" w:rsidRPr="00414273" w:rsidRDefault="00414273" w:rsidP="00414273">
      <w:pPr>
        <w:spacing w:after="0"/>
        <w:jc w:val="both"/>
        <w:rPr>
          <w:rFonts w:ascii="Times New Roman" w:hAnsi="Times New Roman" w:cs="Times New Roman"/>
          <w:sz w:val="28"/>
          <w:szCs w:val="28"/>
        </w:rPr>
      </w:pPr>
    </w:p>
    <w:p w:rsidR="00414273" w:rsidRPr="00414273" w:rsidRDefault="00414273" w:rsidP="00414273">
      <w:pPr>
        <w:spacing w:after="0"/>
        <w:jc w:val="center"/>
        <w:rPr>
          <w:rFonts w:ascii="Times New Roman" w:hAnsi="Times New Roman" w:cs="Times New Roman"/>
          <w:sz w:val="28"/>
          <w:szCs w:val="28"/>
        </w:rPr>
      </w:pPr>
      <w:r w:rsidRPr="00414273">
        <w:rPr>
          <w:rFonts w:ascii="Times New Roman" w:hAnsi="Times New Roman" w:cs="Times New Roman"/>
          <w:sz w:val="28"/>
          <w:szCs w:val="28"/>
        </w:rPr>
        <w:t>РЕШИЛ:</w:t>
      </w:r>
    </w:p>
    <w:p w:rsidR="00414273" w:rsidRPr="00414273" w:rsidRDefault="00414273" w:rsidP="00414273">
      <w:pPr>
        <w:spacing w:after="0"/>
        <w:ind w:right="75"/>
        <w:jc w:val="both"/>
        <w:rPr>
          <w:rFonts w:ascii="Times New Roman" w:hAnsi="Times New Roman" w:cs="Times New Roman"/>
          <w:sz w:val="28"/>
          <w:szCs w:val="28"/>
        </w:rPr>
      </w:pPr>
    </w:p>
    <w:p w:rsidR="00414273" w:rsidRPr="00414273" w:rsidRDefault="00414273" w:rsidP="00414273">
      <w:pPr>
        <w:numPr>
          <w:ilvl w:val="0"/>
          <w:numId w:val="3"/>
        </w:numPr>
        <w:spacing w:after="0" w:line="240" w:lineRule="auto"/>
        <w:jc w:val="both"/>
        <w:rPr>
          <w:rFonts w:ascii="Times New Roman" w:hAnsi="Times New Roman" w:cs="Times New Roman"/>
          <w:b/>
          <w:sz w:val="28"/>
          <w:szCs w:val="28"/>
        </w:rPr>
      </w:pPr>
      <w:r w:rsidRPr="00414273">
        <w:rPr>
          <w:rFonts w:ascii="Times New Roman" w:hAnsi="Times New Roman" w:cs="Times New Roman"/>
          <w:spacing w:val="2"/>
          <w:sz w:val="28"/>
          <w:szCs w:val="28"/>
        </w:rPr>
        <w:t xml:space="preserve">Утвердить прилагаемый отчет о результатах деятельности </w:t>
      </w:r>
      <w:r w:rsidRPr="00414273">
        <w:rPr>
          <w:rFonts w:ascii="Times New Roman" w:hAnsi="Times New Roman" w:cs="Times New Roman"/>
          <w:sz w:val="28"/>
          <w:szCs w:val="28"/>
        </w:rPr>
        <w:t>Администрации  Остаповского сельского поселения за 2015 год</w:t>
      </w:r>
      <w:r w:rsidRPr="00414273">
        <w:rPr>
          <w:rFonts w:ascii="Times New Roman" w:hAnsi="Times New Roman" w:cs="Times New Roman"/>
          <w:b/>
          <w:sz w:val="28"/>
          <w:szCs w:val="28"/>
        </w:rPr>
        <w:t>.</w:t>
      </w:r>
    </w:p>
    <w:p w:rsidR="00414273" w:rsidRPr="00414273" w:rsidRDefault="00414273" w:rsidP="00414273">
      <w:pPr>
        <w:spacing w:after="0"/>
        <w:ind w:left="720"/>
        <w:jc w:val="both"/>
        <w:rPr>
          <w:rFonts w:ascii="Times New Roman" w:hAnsi="Times New Roman" w:cs="Times New Roman"/>
          <w:b/>
          <w:sz w:val="28"/>
          <w:szCs w:val="28"/>
        </w:rPr>
      </w:pPr>
    </w:p>
    <w:p w:rsidR="00414273" w:rsidRPr="00414273" w:rsidRDefault="00414273" w:rsidP="00414273">
      <w:pPr>
        <w:numPr>
          <w:ilvl w:val="0"/>
          <w:numId w:val="3"/>
        </w:numPr>
        <w:spacing w:after="0" w:line="240" w:lineRule="auto"/>
        <w:jc w:val="both"/>
        <w:rPr>
          <w:rFonts w:ascii="Times New Roman" w:hAnsi="Times New Roman" w:cs="Times New Roman"/>
          <w:b/>
          <w:sz w:val="28"/>
          <w:szCs w:val="28"/>
        </w:rPr>
      </w:pPr>
      <w:r w:rsidRPr="00414273">
        <w:rPr>
          <w:rFonts w:ascii="Times New Roman" w:hAnsi="Times New Roman" w:cs="Times New Roman"/>
          <w:b/>
          <w:sz w:val="28"/>
          <w:szCs w:val="28"/>
        </w:rPr>
        <w:t xml:space="preserve"> </w:t>
      </w:r>
      <w:r w:rsidRPr="00414273">
        <w:rPr>
          <w:rFonts w:ascii="Times New Roman" w:hAnsi="Times New Roman" w:cs="Times New Roman"/>
          <w:sz w:val="28"/>
          <w:szCs w:val="28"/>
        </w:rPr>
        <w:t>Признать работу главы Остаповского сельского поселения по результатам ежегодного отчета удовлетворительной.</w:t>
      </w:r>
    </w:p>
    <w:p w:rsidR="00414273" w:rsidRPr="00414273" w:rsidRDefault="00414273" w:rsidP="00414273">
      <w:pPr>
        <w:pStyle w:val="a3"/>
        <w:spacing w:after="0"/>
        <w:rPr>
          <w:rFonts w:ascii="Times New Roman" w:hAnsi="Times New Roman" w:cs="Times New Roman"/>
          <w:b/>
          <w:sz w:val="28"/>
          <w:szCs w:val="28"/>
        </w:rPr>
      </w:pPr>
    </w:p>
    <w:p w:rsidR="00414273" w:rsidRPr="00414273" w:rsidRDefault="00414273" w:rsidP="00414273">
      <w:pPr>
        <w:spacing w:after="0"/>
        <w:ind w:left="720"/>
        <w:jc w:val="both"/>
        <w:rPr>
          <w:rFonts w:ascii="Times New Roman" w:hAnsi="Times New Roman" w:cs="Times New Roman"/>
          <w:b/>
          <w:sz w:val="28"/>
          <w:szCs w:val="28"/>
        </w:rPr>
      </w:pPr>
    </w:p>
    <w:p w:rsidR="00414273" w:rsidRPr="00414273" w:rsidRDefault="00414273" w:rsidP="00414273">
      <w:pPr>
        <w:numPr>
          <w:ilvl w:val="0"/>
          <w:numId w:val="3"/>
        </w:numPr>
        <w:spacing w:after="0" w:line="240" w:lineRule="auto"/>
        <w:jc w:val="both"/>
        <w:rPr>
          <w:rFonts w:ascii="Times New Roman" w:hAnsi="Times New Roman" w:cs="Times New Roman"/>
          <w:sz w:val="28"/>
          <w:szCs w:val="28"/>
        </w:rPr>
      </w:pPr>
      <w:r w:rsidRPr="00414273">
        <w:rPr>
          <w:rFonts w:ascii="Times New Roman" w:hAnsi="Times New Roman" w:cs="Times New Roman"/>
          <w:sz w:val="28"/>
          <w:szCs w:val="28"/>
        </w:rPr>
        <w:t>Разместить отчет на официальном сайте Остаповского сельского поселения в сети интернет.</w:t>
      </w:r>
    </w:p>
    <w:p w:rsidR="00414273" w:rsidRPr="00414273" w:rsidRDefault="00414273" w:rsidP="00414273">
      <w:pPr>
        <w:spacing w:after="0"/>
        <w:jc w:val="both"/>
        <w:rPr>
          <w:rFonts w:ascii="Times New Roman" w:hAnsi="Times New Roman" w:cs="Times New Roman"/>
          <w:b/>
          <w:sz w:val="28"/>
          <w:szCs w:val="28"/>
        </w:rPr>
      </w:pPr>
    </w:p>
    <w:p w:rsidR="00414273" w:rsidRPr="00414273" w:rsidRDefault="00414273" w:rsidP="00414273">
      <w:pPr>
        <w:spacing w:after="0"/>
        <w:jc w:val="both"/>
        <w:rPr>
          <w:rFonts w:ascii="Times New Roman" w:hAnsi="Times New Roman" w:cs="Times New Roman"/>
          <w:b/>
          <w:sz w:val="28"/>
          <w:szCs w:val="28"/>
        </w:rPr>
      </w:pPr>
    </w:p>
    <w:p w:rsidR="00414273" w:rsidRPr="00414273" w:rsidRDefault="00414273" w:rsidP="00414273">
      <w:pPr>
        <w:spacing w:after="0"/>
        <w:jc w:val="both"/>
        <w:rPr>
          <w:rFonts w:ascii="Times New Roman" w:hAnsi="Times New Roman" w:cs="Times New Roman"/>
          <w:b/>
          <w:sz w:val="28"/>
          <w:szCs w:val="28"/>
        </w:rPr>
      </w:pPr>
    </w:p>
    <w:p w:rsidR="00414273" w:rsidRPr="00414273" w:rsidRDefault="00414273" w:rsidP="00414273">
      <w:pPr>
        <w:spacing w:after="0"/>
        <w:jc w:val="both"/>
        <w:rPr>
          <w:rFonts w:ascii="Times New Roman" w:hAnsi="Times New Roman" w:cs="Times New Roman"/>
          <w:b/>
          <w:sz w:val="28"/>
          <w:szCs w:val="28"/>
        </w:rPr>
      </w:pPr>
    </w:p>
    <w:p w:rsidR="00414273" w:rsidRPr="00414273" w:rsidRDefault="00414273" w:rsidP="00414273">
      <w:pPr>
        <w:spacing w:after="0"/>
        <w:jc w:val="both"/>
        <w:rPr>
          <w:rFonts w:ascii="Times New Roman" w:hAnsi="Times New Roman" w:cs="Times New Roman"/>
          <w:b/>
          <w:sz w:val="28"/>
          <w:szCs w:val="28"/>
        </w:rPr>
      </w:pPr>
      <w:r w:rsidRPr="00414273">
        <w:rPr>
          <w:rFonts w:ascii="Times New Roman" w:hAnsi="Times New Roman" w:cs="Times New Roman"/>
          <w:b/>
          <w:sz w:val="28"/>
          <w:szCs w:val="28"/>
        </w:rPr>
        <w:t xml:space="preserve">Председатель Совета </w:t>
      </w:r>
    </w:p>
    <w:p w:rsidR="00414273" w:rsidRPr="00414273" w:rsidRDefault="00414273" w:rsidP="00414273">
      <w:pPr>
        <w:spacing w:after="0"/>
        <w:jc w:val="both"/>
        <w:rPr>
          <w:rFonts w:ascii="Times New Roman" w:hAnsi="Times New Roman" w:cs="Times New Roman"/>
          <w:b/>
          <w:sz w:val="28"/>
          <w:szCs w:val="28"/>
        </w:rPr>
      </w:pPr>
      <w:r w:rsidRPr="00414273">
        <w:rPr>
          <w:rFonts w:ascii="Times New Roman" w:hAnsi="Times New Roman" w:cs="Times New Roman"/>
          <w:b/>
          <w:sz w:val="28"/>
          <w:szCs w:val="28"/>
        </w:rPr>
        <w:t>Остаповского сельского поселения                Малаев Н.Р.</w:t>
      </w:r>
    </w:p>
    <w:p w:rsidR="00414273" w:rsidRDefault="00414273" w:rsidP="00414273">
      <w:pPr>
        <w:spacing w:after="0"/>
        <w:rPr>
          <w:rFonts w:ascii="Times New Roman" w:hAnsi="Times New Roman" w:cs="Times New Roman"/>
          <w:b/>
          <w:sz w:val="28"/>
          <w:szCs w:val="28"/>
        </w:rPr>
      </w:pPr>
    </w:p>
    <w:p w:rsidR="00414273" w:rsidRDefault="00414273" w:rsidP="00414273">
      <w:pPr>
        <w:spacing w:after="0"/>
        <w:rPr>
          <w:rFonts w:ascii="Times New Roman" w:hAnsi="Times New Roman" w:cs="Times New Roman"/>
          <w:b/>
          <w:sz w:val="28"/>
          <w:szCs w:val="28"/>
        </w:rPr>
      </w:pPr>
    </w:p>
    <w:p w:rsidR="00414273" w:rsidRDefault="00414273" w:rsidP="00414273">
      <w:pPr>
        <w:spacing w:after="0"/>
        <w:rPr>
          <w:rFonts w:ascii="Times New Roman" w:hAnsi="Times New Roman" w:cs="Times New Roman"/>
          <w:b/>
          <w:sz w:val="28"/>
          <w:szCs w:val="28"/>
        </w:rPr>
      </w:pPr>
    </w:p>
    <w:p w:rsidR="002D6C19" w:rsidRPr="00765118" w:rsidRDefault="00E12A96" w:rsidP="00414273">
      <w:pPr>
        <w:spacing w:after="0"/>
        <w:rPr>
          <w:rFonts w:ascii="Times New Roman" w:hAnsi="Times New Roman" w:cs="Times New Roman"/>
          <w:b/>
          <w:i/>
          <w:sz w:val="28"/>
          <w:szCs w:val="28"/>
        </w:rPr>
      </w:pPr>
      <w:r w:rsidRPr="00765118">
        <w:rPr>
          <w:rFonts w:ascii="Times New Roman" w:hAnsi="Times New Roman" w:cs="Times New Roman"/>
          <w:b/>
          <w:i/>
          <w:sz w:val="28"/>
          <w:szCs w:val="28"/>
        </w:rPr>
        <w:lastRenderedPageBreak/>
        <w:t>Ув</w:t>
      </w:r>
      <w:r w:rsidR="00470DCC" w:rsidRPr="00765118">
        <w:rPr>
          <w:rFonts w:ascii="Times New Roman" w:hAnsi="Times New Roman" w:cs="Times New Roman"/>
          <w:b/>
          <w:i/>
          <w:sz w:val="28"/>
          <w:szCs w:val="28"/>
        </w:rPr>
        <w:t>ажаемые депутаты, коллеги</w:t>
      </w:r>
      <w:r w:rsidRPr="00765118">
        <w:rPr>
          <w:rFonts w:ascii="Times New Roman" w:hAnsi="Times New Roman" w:cs="Times New Roman"/>
          <w:b/>
          <w:i/>
          <w:sz w:val="28"/>
          <w:szCs w:val="28"/>
        </w:rPr>
        <w:t>!</w:t>
      </w:r>
    </w:p>
    <w:p w:rsidR="00E12A96" w:rsidRPr="00765118" w:rsidRDefault="00E12A96" w:rsidP="00E12A96">
      <w:pPr>
        <w:spacing w:after="0"/>
        <w:jc w:val="center"/>
        <w:rPr>
          <w:rFonts w:ascii="Times New Roman" w:hAnsi="Times New Roman" w:cs="Times New Roman"/>
          <w:sz w:val="28"/>
          <w:szCs w:val="28"/>
        </w:rPr>
      </w:pPr>
    </w:p>
    <w:p w:rsidR="00E12A96" w:rsidRPr="00765118" w:rsidRDefault="0045179E" w:rsidP="000804CD">
      <w:pPr>
        <w:jc w:val="both"/>
        <w:rPr>
          <w:rFonts w:ascii="Times New Roman" w:hAnsi="Times New Roman" w:cs="Times New Roman"/>
          <w:sz w:val="28"/>
          <w:szCs w:val="28"/>
        </w:rPr>
      </w:pPr>
      <w:r w:rsidRPr="00765118">
        <w:rPr>
          <w:rFonts w:ascii="Times New Roman" w:hAnsi="Times New Roman" w:cs="Times New Roman"/>
          <w:sz w:val="28"/>
          <w:szCs w:val="28"/>
        </w:rPr>
        <w:t xml:space="preserve">    </w:t>
      </w:r>
      <w:r w:rsidR="00E12A96" w:rsidRPr="00765118">
        <w:rPr>
          <w:rFonts w:ascii="Times New Roman" w:hAnsi="Times New Roman" w:cs="Times New Roman"/>
          <w:sz w:val="28"/>
          <w:szCs w:val="28"/>
        </w:rPr>
        <w:t>Стало доброй традицией в начале наступающего года подводить итоги за минувший год. Вот и сегодня цель нашего разговора</w:t>
      </w:r>
      <w:r w:rsidR="00470DCC" w:rsidRPr="00765118">
        <w:rPr>
          <w:rFonts w:ascii="Times New Roman" w:hAnsi="Times New Roman" w:cs="Times New Roman"/>
          <w:sz w:val="28"/>
          <w:szCs w:val="28"/>
        </w:rPr>
        <w:t xml:space="preserve"> </w:t>
      </w:r>
      <w:r w:rsidR="00E12A96" w:rsidRPr="00765118">
        <w:rPr>
          <w:rFonts w:ascii="Times New Roman" w:hAnsi="Times New Roman" w:cs="Times New Roman"/>
          <w:sz w:val="28"/>
          <w:szCs w:val="28"/>
        </w:rPr>
        <w:t xml:space="preserve">- проинформировать Вас  об итогах работы Остаповского </w:t>
      </w:r>
      <w:r w:rsidR="005351BE" w:rsidRPr="00765118">
        <w:rPr>
          <w:rFonts w:ascii="Times New Roman" w:hAnsi="Times New Roman" w:cs="Times New Roman"/>
          <w:sz w:val="28"/>
          <w:szCs w:val="28"/>
        </w:rPr>
        <w:t>сельского поселения за 2015</w:t>
      </w:r>
      <w:r w:rsidRPr="00765118">
        <w:rPr>
          <w:rFonts w:ascii="Times New Roman" w:hAnsi="Times New Roman" w:cs="Times New Roman"/>
          <w:sz w:val="28"/>
          <w:szCs w:val="28"/>
        </w:rPr>
        <w:t xml:space="preserve"> год о достигнутых целях, о причинах невыполнения  отдельных мероприятий, о мерах, которые принимает адми</w:t>
      </w:r>
      <w:r w:rsidR="00470DCC" w:rsidRPr="00765118">
        <w:rPr>
          <w:rFonts w:ascii="Times New Roman" w:hAnsi="Times New Roman" w:cs="Times New Roman"/>
          <w:sz w:val="28"/>
          <w:szCs w:val="28"/>
        </w:rPr>
        <w:t>нистрация  для решения  проблем</w:t>
      </w:r>
      <w:r w:rsidRPr="00765118">
        <w:rPr>
          <w:rFonts w:ascii="Times New Roman" w:hAnsi="Times New Roman" w:cs="Times New Roman"/>
          <w:sz w:val="28"/>
          <w:szCs w:val="28"/>
        </w:rPr>
        <w:t>, а так же о за</w:t>
      </w:r>
      <w:r w:rsidR="005351BE" w:rsidRPr="00765118">
        <w:rPr>
          <w:rFonts w:ascii="Times New Roman" w:hAnsi="Times New Roman" w:cs="Times New Roman"/>
          <w:sz w:val="28"/>
          <w:szCs w:val="28"/>
        </w:rPr>
        <w:t>дачах, стоящих перед нами в 2016</w:t>
      </w:r>
      <w:r w:rsidRPr="00765118">
        <w:rPr>
          <w:rFonts w:ascii="Times New Roman" w:hAnsi="Times New Roman" w:cs="Times New Roman"/>
          <w:sz w:val="28"/>
          <w:szCs w:val="28"/>
        </w:rPr>
        <w:t xml:space="preserve"> году.</w:t>
      </w:r>
    </w:p>
    <w:p w:rsidR="000804CD" w:rsidRPr="00765118" w:rsidRDefault="00D51425" w:rsidP="00470DCC">
      <w:pPr>
        <w:jc w:val="both"/>
        <w:rPr>
          <w:rFonts w:ascii="Times New Roman" w:hAnsi="Times New Roman" w:cs="Times New Roman"/>
          <w:sz w:val="28"/>
          <w:szCs w:val="28"/>
        </w:rPr>
      </w:pPr>
      <w:r w:rsidRPr="00765118">
        <w:rPr>
          <w:rFonts w:ascii="Times New Roman" w:hAnsi="Times New Roman" w:cs="Times New Roman"/>
          <w:sz w:val="28"/>
          <w:szCs w:val="28"/>
        </w:rPr>
        <w:t xml:space="preserve">    </w:t>
      </w:r>
      <w:r w:rsidR="00470DCC" w:rsidRPr="00765118">
        <w:rPr>
          <w:rFonts w:ascii="Times New Roman" w:hAnsi="Times New Roman" w:cs="Times New Roman"/>
          <w:sz w:val="28"/>
          <w:szCs w:val="28"/>
        </w:rPr>
        <w:t xml:space="preserve">Скрывать не буду, год для Остаповского сельского поселения выдался сложный. И основания причина всех осложнений – кроме основных дел и забот нам приходилось решать не свойственные нам вопросы. </w:t>
      </w:r>
      <w:r w:rsidR="005351BE" w:rsidRPr="00765118">
        <w:rPr>
          <w:rFonts w:ascii="Times New Roman" w:hAnsi="Times New Roman" w:cs="Times New Roman"/>
          <w:sz w:val="28"/>
          <w:szCs w:val="28"/>
        </w:rPr>
        <w:t>2015</w:t>
      </w:r>
      <w:r w:rsidR="009C3457" w:rsidRPr="00765118">
        <w:rPr>
          <w:rFonts w:ascii="Times New Roman" w:hAnsi="Times New Roman" w:cs="Times New Roman"/>
          <w:sz w:val="28"/>
          <w:szCs w:val="28"/>
        </w:rPr>
        <w:t xml:space="preserve"> год, как и предыдущие, был сложным не только для нашего поселения, но и для всей страны и всей мировой экономики. Нам удалось не допустить сползания территории в пропасть – так можно в целом охарактеризовать ситуацию в этом году.</w:t>
      </w:r>
    </w:p>
    <w:p w:rsidR="00E85340" w:rsidRPr="00765118" w:rsidRDefault="00E85340" w:rsidP="00470DCC">
      <w:pPr>
        <w:jc w:val="both"/>
        <w:rPr>
          <w:rFonts w:ascii="Times New Roman" w:hAnsi="Times New Roman" w:cs="Times New Roman"/>
          <w:sz w:val="28"/>
          <w:szCs w:val="28"/>
        </w:rPr>
      </w:pPr>
      <w:r w:rsidRPr="00765118">
        <w:rPr>
          <w:rFonts w:ascii="Times New Roman" w:hAnsi="Times New Roman" w:cs="Times New Roman"/>
          <w:sz w:val="28"/>
          <w:szCs w:val="28"/>
        </w:rPr>
        <w:t xml:space="preserve">      13 сентября 2015 года состоялись выборы в Совет депутатов Остаповского сельского поселения /третьего созыва/. Жителями Остаповского сельского поселения было избрано 12 депутатов, которые получили  большинство голосов избирателей.</w:t>
      </w:r>
    </w:p>
    <w:p w:rsidR="00E85340" w:rsidRPr="00765118" w:rsidRDefault="00E85340" w:rsidP="00470DCC">
      <w:pPr>
        <w:jc w:val="both"/>
        <w:rPr>
          <w:rFonts w:ascii="Times New Roman" w:hAnsi="Times New Roman" w:cs="Times New Roman"/>
          <w:sz w:val="28"/>
          <w:szCs w:val="28"/>
        </w:rPr>
      </w:pPr>
      <w:r w:rsidRPr="00765118">
        <w:rPr>
          <w:rFonts w:ascii="Times New Roman" w:hAnsi="Times New Roman" w:cs="Times New Roman"/>
          <w:sz w:val="28"/>
          <w:szCs w:val="28"/>
        </w:rPr>
        <w:t>Из числа депутатов сформировано 4 комиссии, которые начали успешно работать. Надеюсь, что у депутатов и Администрации Остаповского сельского поселения  будет тесное взаимодействие и сотрудничество  при решении вопросов  местного значения .</w:t>
      </w:r>
    </w:p>
    <w:p w:rsidR="00314581" w:rsidRPr="00765118" w:rsidRDefault="00314581" w:rsidP="00470DCC">
      <w:pPr>
        <w:jc w:val="both"/>
        <w:rPr>
          <w:rFonts w:ascii="Times New Roman" w:hAnsi="Times New Roman" w:cs="Times New Roman"/>
          <w:sz w:val="28"/>
          <w:szCs w:val="28"/>
        </w:rPr>
      </w:pPr>
      <w:r w:rsidRPr="00765118">
        <w:rPr>
          <w:rFonts w:ascii="Times New Roman" w:hAnsi="Times New Roman" w:cs="Times New Roman"/>
          <w:sz w:val="28"/>
          <w:szCs w:val="28"/>
          <w:u w:val="single"/>
        </w:rPr>
        <w:t xml:space="preserve"> </w:t>
      </w:r>
      <w:r w:rsidR="005351BE" w:rsidRPr="00765118">
        <w:rPr>
          <w:rFonts w:ascii="Times New Roman" w:hAnsi="Times New Roman" w:cs="Times New Roman"/>
          <w:sz w:val="28"/>
          <w:szCs w:val="28"/>
          <w:u w:val="single"/>
        </w:rPr>
        <w:t xml:space="preserve">Юбилейный год Победы . </w:t>
      </w:r>
      <w:r w:rsidR="005351BE" w:rsidRPr="00765118">
        <w:rPr>
          <w:rFonts w:ascii="Times New Roman" w:hAnsi="Times New Roman" w:cs="Times New Roman"/>
          <w:sz w:val="28"/>
          <w:szCs w:val="28"/>
        </w:rPr>
        <w:t>Он обязывал  к большим действенным результатам (особенно , что касается памяти, которая воплощена в памятниках, стелах, мемориальных комплексах ).</w:t>
      </w:r>
      <w:r w:rsidRPr="00765118">
        <w:rPr>
          <w:rFonts w:ascii="Times New Roman" w:hAnsi="Times New Roman" w:cs="Times New Roman"/>
          <w:sz w:val="28"/>
          <w:szCs w:val="28"/>
        </w:rPr>
        <w:t xml:space="preserve"> Был произведен ремонт памятников  на всей территории  Остаповского сельского поселения с заменой табличек и дополнительного внесения в них  фамилий павших без вести земляков. Открыт новый памятник</w:t>
      </w:r>
      <w:r w:rsidR="00F14231" w:rsidRPr="00765118">
        <w:rPr>
          <w:rFonts w:ascii="Times New Roman" w:hAnsi="Times New Roman" w:cs="Times New Roman"/>
          <w:sz w:val="28"/>
          <w:szCs w:val="28"/>
        </w:rPr>
        <w:t xml:space="preserve"> Фёдору Туркину </w:t>
      </w:r>
      <w:r w:rsidR="007F5160">
        <w:rPr>
          <w:rFonts w:ascii="Times New Roman" w:hAnsi="Times New Roman" w:cs="Times New Roman"/>
          <w:sz w:val="28"/>
          <w:szCs w:val="28"/>
        </w:rPr>
        <w:t xml:space="preserve">( повторившему подвиг Гастело) и землякам ,не вернувшихся с полей сражений . </w:t>
      </w:r>
      <w:r w:rsidRPr="00765118">
        <w:rPr>
          <w:rFonts w:ascii="Times New Roman" w:hAnsi="Times New Roman" w:cs="Times New Roman"/>
          <w:sz w:val="28"/>
          <w:szCs w:val="28"/>
        </w:rPr>
        <w:t xml:space="preserve"> </w:t>
      </w:r>
      <w:r w:rsidR="007F5160">
        <w:rPr>
          <w:rFonts w:ascii="Times New Roman" w:hAnsi="Times New Roman" w:cs="Times New Roman"/>
          <w:sz w:val="28"/>
          <w:szCs w:val="28"/>
        </w:rPr>
        <w:t xml:space="preserve">Памятник установлен </w:t>
      </w:r>
      <w:r w:rsidRPr="00765118">
        <w:rPr>
          <w:rFonts w:ascii="Times New Roman" w:hAnsi="Times New Roman" w:cs="Times New Roman"/>
          <w:sz w:val="28"/>
          <w:szCs w:val="28"/>
        </w:rPr>
        <w:t>на месте бывшей деревни Санчарки.</w:t>
      </w:r>
    </w:p>
    <w:p w:rsidR="005351BE" w:rsidRPr="00765118" w:rsidRDefault="00314581" w:rsidP="00470DCC">
      <w:pPr>
        <w:jc w:val="both"/>
        <w:rPr>
          <w:rFonts w:ascii="Times New Roman" w:hAnsi="Times New Roman" w:cs="Times New Roman"/>
          <w:sz w:val="28"/>
          <w:szCs w:val="28"/>
        </w:rPr>
      </w:pPr>
      <w:r w:rsidRPr="00765118">
        <w:rPr>
          <w:rFonts w:ascii="Times New Roman" w:hAnsi="Times New Roman" w:cs="Times New Roman"/>
          <w:sz w:val="28"/>
          <w:szCs w:val="28"/>
        </w:rPr>
        <w:t xml:space="preserve">      Что касается праздничных мероприятий, то все мы их провели на высоком уровне. Тем более, что в одиночку  мы никогда ничего не организуем, все делаем сообща ( школы, Дома культуры, библиотеки, депутаты, сельская администрация и спонсоры) .</w:t>
      </w:r>
    </w:p>
    <w:p w:rsidR="00314581" w:rsidRPr="00765118" w:rsidRDefault="00314581" w:rsidP="00470DCC">
      <w:pPr>
        <w:jc w:val="both"/>
        <w:rPr>
          <w:rFonts w:ascii="Times New Roman" w:hAnsi="Times New Roman" w:cs="Times New Roman"/>
          <w:sz w:val="28"/>
          <w:szCs w:val="28"/>
        </w:rPr>
      </w:pPr>
      <w:r w:rsidRPr="00765118">
        <w:rPr>
          <w:rFonts w:ascii="Times New Roman" w:hAnsi="Times New Roman" w:cs="Times New Roman"/>
          <w:sz w:val="28"/>
          <w:szCs w:val="28"/>
        </w:rPr>
        <w:t xml:space="preserve">   Вручены подарки ветеранам, а так же медали труженикам тыла и ветеранам труда, а их у нас на территории 156 человек.</w:t>
      </w:r>
    </w:p>
    <w:p w:rsidR="005351BE" w:rsidRPr="00765118" w:rsidRDefault="00314581" w:rsidP="00470DCC">
      <w:pPr>
        <w:jc w:val="both"/>
        <w:rPr>
          <w:rFonts w:ascii="Times New Roman" w:hAnsi="Times New Roman" w:cs="Times New Roman"/>
          <w:sz w:val="28"/>
          <w:szCs w:val="28"/>
        </w:rPr>
      </w:pPr>
      <w:r w:rsidRPr="00765118">
        <w:rPr>
          <w:rFonts w:ascii="Times New Roman" w:hAnsi="Times New Roman" w:cs="Times New Roman"/>
          <w:sz w:val="28"/>
          <w:szCs w:val="28"/>
        </w:rPr>
        <w:t xml:space="preserve">   В общем, День Великой Победы мы отметили очень ярко и широко. Наша память жива, а благодарность безгранична.</w:t>
      </w:r>
    </w:p>
    <w:p w:rsidR="00470DCC" w:rsidRPr="00765118" w:rsidRDefault="00604691" w:rsidP="00470DCC">
      <w:pPr>
        <w:jc w:val="both"/>
        <w:rPr>
          <w:rFonts w:ascii="Times New Roman" w:hAnsi="Times New Roman" w:cs="Times New Roman"/>
          <w:sz w:val="28"/>
          <w:szCs w:val="28"/>
        </w:rPr>
      </w:pPr>
      <w:r w:rsidRPr="00765118">
        <w:rPr>
          <w:rFonts w:ascii="Times New Roman" w:hAnsi="Times New Roman" w:cs="Times New Roman"/>
          <w:sz w:val="28"/>
          <w:szCs w:val="28"/>
        </w:rPr>
        <w:lastRenderedPageBreak/>
        <w:t xml:space="preserve">       </w:t>
      </w:r>
      <w:r w:rsidR="009C3457" w:rsidRPr="00765118">
        <w:rPr>
          <w:rFonts w:ascii="Times New Roman" w:hAnsi="Times New Roman" w:cs="Times New Roman"/>
          <w:sz w:val="28"/>
          <w:szCs w:val="28"/>
        </w:rPr>
        <w:t>Ну, а вообще за прошедший</w:t>
      </w:r>
      <w:r w:rsidR="00470DCC" w:rsidRPr="00765118">
        <w:rPr>
          <w:rFonts w:ascii="Times New Roman" w:hAnsi="Times New Roman" w:cs="Times New Roman"/>
          <w:sz w:val="28"/>
          <w:szCs w:val="28"/>
        </w:rPr>
        <w:t xml:space="preserve"> год сделано много для того, чтобы жители нашего поселения почувствовали, что есть какая-то власть и она должна оказывать содействие жителям.</w:t>
      </w:r>
    </w:p>
    <w:p w:rsidR="000804CD" w:rsidRPr="00765118" w:rsidRDefault="000804CD" w:rsidP="000804CD">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w:t>
      </w:r>
      <w:r w:rsidR="0045179E" w:rsidRPr="00765118">
        <w:rPr>
          <w:rFonts w:ascii="Times New Roman" w:hAnsi="Times New Roman" w:cs="Times New Roman"/>
          <w:sz w:val="28"/>
          <w:szCs w:val="28"/>
        </w:rPr>
        <w:t xml:space="preserve">Мы же, тем не менее, не только сохранили имевшиеся позитивные крохи тенденций во всех сферах  наших полномочий, но и смогли наработать </w:t>
      </w:r>
      <w:r w:rsidRPr="00765118">
        <w:rPr>
          <w:rFonts w:ascii="Times New Roman" w:hAnsi="Times New Roman" w:cs="Times New Roman"/>
          <w:sz w:val="28"/>
          <w:szCs w:val="28"/>
        </w:rPr>
        <w:t>новые</w:t>
      </w:r>
      <w:r w:rsidR="0045179E" w:rsidRPr="00765118">
        <w:rPr>
          <w:rFonts w:ascii="Times New Roman" w:hAnsi="Times New Roman" w:cs="Times New Roman"/>
          <w:sz w:val="28"/>
          <w:szCs w:val="28"/>
        </w:rPr>
        <w:t>.</w:t>
      </w:r>
      <w:r w:rsidRPr="00765118">
        <w:rPr>
          <w:rFonts w:ascii="Times New Roman" w:hAnsi="Times New Roman" w:cs="Times New Roman"/>
          <w:sz w:val="28"/>
          <w:szCs w:val="28"/>
        </w:rPr>
        <w:t xml:space="preserve"> </w:t>
      </w:r>
    </w:p>
    <w:p w:rsidR="000804CD" w:rsidRPr="00765118" w:rsidRDefault="000804CD" w:rsidP="000804CD">
      <w:pPr>
        <w:spacing w:after="0"/>
        <w:jc w:val="both"/>
        <w:rPr>
          <w:rFonts w:ascii="Times New Roman" w:hAnsi="Times New Roman" w:cs="Times New Roman"/>
          <w:sz w:val="28"/>
          <w:szCs w:val="28"/>
        </w:rPr>
      </w:pPr>
    </w:p>
    <w:p w:rsidR="0045179E" w:rsidRPr="00765118" w:rsidRDefault="00604691" w:rsidP="000804CD">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Очевидно</w:t>
      </w:r>
      <w:r w:rsidR="000804CD" w:rsidRPr="00765118">
        <w:rPr>
          <w:rFonts w:ascii="Times New Roman" w:hAnsi="Times New Roman" w:cs="Times New Roman"/>
          <w:sz w:val="28"/>
          <w:szCs w:val="28"/>
        </w:rPr>
        <w:t>, что главной целью развития Остаповского сельского поселения  должно стать стабильное улучшение качества  жизни всех слоев  сельского населения. Понятие «качество жизни» включает в себя следующие моменты:</w:t>
      </w:r>
    </w:p>
    <w:p w:rsidR="000804CD" w:rsidRPr="00765118" w:rsidRDefault="000804CD" w:rsidP="000804CD">
      <w:pPr>
        <w:pStyle w:val="a3"/>
        <w:numPr>
          <w:ilvl w:val="0"/>
          <w:numId w:val="1"/>
        </w:numPr>
        <w:spacing w:after="0"/>
        <w:jc w:val="both"/>
        <w:rPr>
          <w:rFonts w:ascii="Times New Roman" w:hAnsi="Times New Roman" w:cs="Times New Roman"/>
          <w:sz w:val="28"/>
          <w:szCs w:val="28"/>
        </w:rPr>
      </w:pPr>
      <w:r w:rsidRPr="00765118">
        <w:rPr>
          <w:rFonts w:ascii="Times New Roman" w:hAnsi="Times New Roman" w:cs="Times New Roman"/>
          <w:sz w:val="28"/>
          <w:szCs w:val="28"/>
        </w:rPr>
        <w:t>Благоустройство,</w:t>
      </w:r>
    </w:p>
    <w:p w:rsidR="000804CD" w:rsidRPr="00765118" w:rsidRDefault="000804CD" w:rsidP="000804CD">
      <w:pPr>
        <w:pStyle w:val="a3"/>
        <w:numPr>
          <w:ilvl w:val="0"/>
          <w:numId w:val="1"/>
        </w:numPr>
        <w:spacing w:after="0"/>
        <w:jc w:val="both"/>
        <w:rPr>
          <w:rFonts w:ascii="Times New Roman" w:hAnsi="Times New Roman" w:cs="Times New Roman"/>
          <w:sz w:val="28"/>
          <w:szCs w:val="28"/>
        </w:rPr>
      </w:pPr>
      <w:r w:rsidRPr="00765118">
        <w:rPr>
          <w:rFonts w:ascii="Times New Roman" w:hAnsi="Times New Roman" w:cs="Times New Roman"/>
          <w:sz w:val="28"/>
          <w:szCs w:val="28"/>
        </w:rPr>
        <w:t>Общественная безопасность,</w:t>
      </w:r>
    </w:p>
    <w:p w:rsidR="000804CD" w:rsidRPr="00765118" w:rsidRDefault="000804CD" w:rsidP="000804CD">
      <w:pPr>
        <w:pStyle w:val="a3"/>
        <w:numPr>
          <w:ilvl w:val="0"/>
          <w:numId w:val="1"/>
        </w:numPr>
        <w:spacing w:after="0"/>
        <w:jc w:val="both"/>
        <w:rPr>
          <w:rFonts w:ascii="Times New Roman" w:hAnsi="Times New Roman" w:cs="Times New Roman"/>
          <w:sz w:val="28"/>
          <w:szCs w:val="28"/>
        </w:rPr>
      </w:pPr>
      <w:r w:rsidRPr="00765118">
        <w:rPr>
          <w:rFonts w:ascii="Times New Roman" w:hAnsi="Times New Roman" w:cs="Times New Roman"/>
          <w:sz w:val="28"/>
          <w:szCs w:val="28"/>
        </w:rPr>
        <w:t>Хорошая работа и достойная зарплата,</w:t>
      </w:r>
    </w:p>
    <w:p w:rsidR="000804CD" w:rsidRPr="00765118" w:rsidRDefault="000804CD" w:rsidP="000804CD">
      <w:pPr>
        <w:pStyle w:val="a3"/>
        <w:numPr>
          <w:ilvl w:val="0"/>
          <w:numId w:val="1"/>
        </w:numPr>
        <w:spacing w:after="0"/>
        <w:jc w:val="both"/>
        <w:rPr>
          <w:rFonts w:ascii="Times New Roman" w:hAnsi="Times New Roman" w:cs="Times New Roman"/>
          <w:sz w:val="28"/>
          <w:szCs w:val="28"/>
        </w:rPr>
      </w:pPr>
      <w:r w:rsidRPr="00765118">
        <w:rPr>
          <w:rFonts w:ascii="Times New Roman" w:hAnsi="Times New Roman" w:cs="Times New Roman"/>
          <w:sz w:val="28"/>
          <w:szCs w:val="28"/>
        </w:rPr>
        <w:t>Гарантированное качество услуг здравоохранения и социального обеспечения,</w:t>
      </w:r>
    </w:p>
    <w:p w:rsidR="000804CD" w:rsidRPr="00765118" w:rsidRDefault="000804CD" w:rsidP="000804CD">
      <w:pPr>
        <w:pStyle w:val="a3"/>
        <w:numPr>
          <w:ilvl w:val="0"/>
          <w:numId w:val="1"/>
        </w:numPr>
        <w:spacing w:after="0"/>
        <w:jc w:val="both"/>
        <w:rPr>
          <w:rFonts w:ascii="Times New Roman" w:hAnsi="Times New Roman" w:cs="Times New Roman"/>
          <w:sz w:val="28"/>
          <w:szCs w:val="28"/>
        </w:rPr>
      </w:pPr>
      <w:r w:rsidRPr="00765118">
        <w:rPr>
          <w:rFonts w:ascii="Times New Roman" w:hAnsi="Times New Roman" w:cs="Times New Roman"/>
          <w:sz w:val="28"/>
          <w:szCs w:val="28"/>
        </w:rPr>
        <w:t>Политическая стабильность,</w:t>
      </w:r>
    </w:p>
    <w:p w:rsidR="00E77EA9" w:rsidRPr="00765118" w:rsidRDefault="00E77EA9" w:rsidP="00E77EA9">
      <w:pPr>
        <w:pStyle w:val="a3"/>
        <w:spacing w:after="0"/>
        <w:jc w:val="both"/>
        <w:rPr>
          <w:rFonts w:ascii="Times New Roman" w:hAnsi="Times New Roman" w:cs="Times New Roman"/>
          <w:sz w:val="28"/>
          <w:szCs w:val="28"/>
        </w:rPr>
      </w:pPr>
    </w:p>
    <w:p w:rsidR="000804CD" w:rsidRPr="00765118" w:rsidRDefault="00604691" w:rsidP="00E77EA9">
      <w:pPr>
        <w:spacing w:after="120"/>
        <w:jc w:val="both"/>
        <w:rPr>
          <w:rFonts w:ascii="Times New Roman" w:hAnsi="Times New Roman" w:cs="Times New Roman"/>
          <w:sz w:val="28"/>
          <w:szCs w:val="28"/>
        </w:rPr>
      </w:pPr>
      <w:r w:rsidRPr="00765118">
        <w:rPr>
          <w:rFonts w:ascii="Times New Roman" w:hAnsi="Times New Roman" w:cs="Times New Roman"/>
          <w:sz w:val="28"/>
          <w:szCs w:val="28"/>
        </w:rPr>
        <w:t xml:space="preserve">        </w:t>
      </w:r>
      <w:r w:rsidR="000804CD" w:rsidRPr="00765118">
        <w:rPr>
          <w:rFonts w:ascii="Times New Roman" w:hAnsi="Times New Roman" w:cs="Times New Roman"/>
          <w:sz w:val="28"/>
          <w:szCs w:val="28"/>
        </w:rPr>
        <w:t>201</w:t>
      </w:r>
      <w:r w:rsidR="00314581" w:rsidRPr="00765118">
        <w:rPr>
          <w:rFonts w:ascii="Times New Roman" w:hAnsi="Times New Roman" w:cs="Times New Roman"/>
          <w:sz w:val="28"/>
          <w:szCs w:val="28"/>
        </w:rPr>
        <w:t>5</w:t>
      </w:r>
      <w:r w:rsidRPr="00765118">
        <w:rPr>
          <w:rFonts w:ascii="Times New Roman" w:hAnsi="Times New Roman" w:cs="Times New Roman"/>
          <w:sz w:val="28"/>
          <w:szCs w:val="28"/>
        </w:rPr>
        <w:t xml:space="preserve"> год выявил ряд проблем</w:t>
      </w:r>
      <w:r w:rsidR="000804CD" w:rsidRPr="00765118">
        <w:rPr>
          <w:rFonts w:ascii="Times New Roman" w:hAnsi="Times New Roman" w:cs="Times New Roman"/>
          <w:sz w:val="28"/>
          <w:szCs w:val="28"/>
        </w:rPr>
        <w:t>, часть которых решалась в рабочем порядке , другая часть выявила ещё более глубокие  проблемы</w:t>
      </w:r>
      <w:r w:rsidR="00E77EA9" w:rsidRPr="00765118">
        <w:rPr>
          <w:rFonts w:ascii="Times New Roman" w:hAnsi="Times New Roman" w:cs="Times New Roman"/>
          <w:sz w:val="28"/>
          <w:szCs w:val="28"/>
        </w:rPr>
        <w:t>, а именно значительную  несогласованность в работе  государственных и муниципальных служб, крайнюю финансовую необеспеченность исполнения некоторых  полномочий  и прочее.</w:t>
      </w:r>
    </w:p>
    <w:p w:rsidR="00E77EA9" w:rsidRPr="00765118" w:rsidRDefault="00E77EA9" w:rsidP="00E77EA9">
      <w:pPr>
        <w:spacing w:after="120"/>
        <w:jc w:val="both"/>
        <w:rPr>
          <w:rFonts w:ascii="Times New Roman" w:hAnsi="Times New Roman" w:cs="Times New Roman"/>
          <w:sz w:val="28"/>
          <w:szCs w:val="28"/>
        </w:rPr>
      </w:pPr>
      <w:r w:rsidRPr="00765118">
        <w:rPr>
          <w:rFonts w:ascii="Times New Roman" w:hAnsi="Times New Roman" w:cs="Times New Roman"/>
          <w:sz w:val="28"/>
          <w:szCs w:val="28"/>
        </w:rPr>
        <w:t xml:space="preserve">    Несмотря на это, Администрация  Остаповского сельского поселения уверенно работает по осуществлению  поставленных задач, направленных на повышение уровня  и качества жизни наших жителей.</w:t>
      </w:r>
    </w:p>
    <w:p w:rsidR="000804CD" w:rsidRPr="00765118" w:rsidRDefault="00E77EA9" w:rsidP="00E77EA9">
      <w:pPr>
        <w:spacing w:after="0"/>
        <w:jc w:val="both"/>
        <w:rPr>
          <w:rFonts w:ascii="Times New Roman" w:hAnsi="Times New Roman" w:cs="Times New Roman"/>
          <w:sz w:val="28"/>
          <w:szCs w:val="28"/>
        </w:rPr>
      </w:pPr>
      <w:r w:rsidRPr="00765118">
        <w:rPr>
          <w:rFonts w:ascii="Times New Roman" w:hAnsi="Times New Roman" w:cs="Times New Roman"/>
          <w:b/>
          <w:sz w:val="28"/>
          <w:szCs w:val="28"/>
        </w:rPr>
        <w:t xml:space="preserve">  Остаповское сельское поселение</w:t>
      </w:r>
      <w:r w:rsidRPr="00765118">
        <w:rPr>
          <w:rFonts w:ascii="Times New Roman" w:hAnsi="Times New Roman" w:cs="Times New Roman"/>
          <w:sz w:val="28"/>
          <w:szCs w:val="28"/>
        </w:rPr>
        <w:t xml:space="preserve">  занимает </w:t>
      </w:r>
      <w:r w:rsidRPr="00765118">
        <w:rPr>
          <w:rFonts w:ascii="Times New Roman" w:hAnsi="Times New Roman" w:cs="Times New Roman"/>
          <w:b/>
          <w:sz w:val="28"/>
          <w:szCs w:val="28"/>
        </w:rPr>
        <w:t>90,3</w:t>
      </w:r>
      <w:r w:rsidRPr="00765118">
        <w:rPr>
          <w:rFonts w:ascii="Times New Roman" w:hAnsi="Times New Roman" w:cs="Times New Roman"/>
          <w:sz w:val="28"/>
          <w:szCs w:val="28"/>
        </w:rPr>
        <w:t xml:space="preserve"> кв.км. площади Шуйского муниципального района. В 32 населённых пунктах  поселения проживает </w:t>
      </w:r>
      <w:r w:rsidR="009C3457" w:rsidRPr="00765118">
        <w:rPr>
          <w:rFonts w:ascii="Times New Roman" w:hAnsi="Times New Roman" w:cs="Times New Roman"/>
          <w:b/>
          <w:sz w:val="28"/>
          <w:szCs w:val="28"/>
        </w:rPr>
        <w:t>3</w:t>
      </w:r>
      <w:r w:rsidR="00314581" w:rsidRPr="00765118">
        <w:rPr>
          <w:rFonts w:ascii="Times New Roman" w:hAnsi="Times New Roman" w:cs="Times New Roman"/>
          <w:b/>
          <w:sz w:val="28"/>
          <w:szCs w:val="28"/>
        </w:rPr>
        <w:t>525</w:t>
      </w:r>
      <w:r w:rsidRPr="00765118">
        <w:rPr>
          <w:rFonts w:ascii="Times New Roman" w:hAnsi="Times New Roman" w:cs="Times New Roman"/>
          <w:b/>
          <w:sz w:val="28"/>
          <w:szCs w:val="28"/>
        </w:rPr>
        <w:t xml:space="preserve"> </w:t>
      </w:r>
      <w:r w:rsidRPr="00765118">
        <w:rPr>
          <w:rFonts w:ascii="Times New Roman" w:hAnsi="Times New Roman" w:cs="Times New Roman"/>
          <w:sz w:val="28"/>
          <w:szCs w:val="28"/>
        </w:rPr>
        <w:t>человек, из них:</w:t>
      </w:r>
    </w:p>
    <w:p w:rsidR="00E77EA9" w:rsidRPr="00765118" w:rsidRDefault="00E77EA9" w:rsidP="00E77EA9">
      <w:pPr>
        <w:spacing w:after="0"/>
        <w:jc w:val="both"/>
        <w:rPr>
          <w:rFonts w:ascii="Times New Roman" w:hAnsi="Times New Roman" w:cs="Times New Roman"/>
          <w:b/>
          <w:sz w:val="28"/>
          <w:szCs w:val="28"/>
        </w:rPr>
      </w:pPr>
      <w:r w:rsidRPr="00765118">
        <w:rPr>
          <w:rFonts w:ascii="Times New Roman" w:hAnsi="Times New Roman" w:cs="Times New Roman"/>
          <w:sz w:val="28"/>
          <w:szCs w:val="28"/>
        </w:rPr>
        <w:t xml:space="preserve">Трудоспособного населения- </w:t>
      </w:r>
      <w:r w:rsidR="00851223" w:rsidRPr="00765118">
        <w:rPr>
          <w:rFonts w:ascii="Times New Roman" w:hAnsi="Times New Roman" w:cs="Times New Roman"/>
          <w:b/>
          <w:sz w:val="28"/>
          <w:szCs w:val="28"/>
        </w:rPr>
        <w:t>1</w:t>
      </w:r>
      <w:r w:rsidR="00314581" w:rsidRPr="00765118">
        <w:rPr>
          <w:rFonts w:ascii="Times New Roman" w:hAnsi="Times New Roman" w:cs="Times New Roman"/>
          <w:b/>
          <w:sz w:val="28"/>
          <w:szCs w:val="28"/>
        </w:rPr>
        <w:t xml:space="preserve">892 </w:t>
      </w:r>
      <w:r w:rsidR="00851223" w:rsidRPr="00765118">
        <w:rPr>
          <w:rFonts w:ascii="Times New Roman" w:hAnsi="Times New Roman" w:cs="Times New Roman"/>
          <w:b/>
          <w:sz w:val="28"/>
          <w:szCs w:val="28"/>
        </w:rPr>
        <w:t>человек</w:t>
      </w:r>
    </w:p>
    <w:p w:rsidR="00E77EA9" w:rsidRPr="00765118" w:rsidRDefault="00E77EA9" w:rsidP="00E77EA9">
      <w:pPr>
        <w:spacing w:after="0"/>
        <w:jc w:val="both"/>
        <w:rPr>
          <w:rFonts w:ascii="Times New Roman" w:hAnsi="Times New Roman" w:cs="Times New Roman"/>
          <w:sz w:val="28"/>
          <w:szCs w:val="28"/>
        </w:rPr>
      </w:pPr>
      <w:r w:rsidRPr="00765118">
        <w:rPr>
          <w:rFonts w:ascii="Times New Roman" w:hAnsi="Times New Roman" w:cs="Times New Roman"/>
          <w:sz w:val="28"/>
          <w:szCs w:val="28"/>
        </w:rPr>
        <w:t>Пенсионеров</w:t>
      </w:r>
      <w:r w:rsidRPr="00765118">
        <w:rPr>
          <w:rFonts w:ascii="Times New Roman" w:hAnsi="Times New Roman" w:cs="Times New Roman"/>
          <w:b/>
          <w:sz w:val="28"/>
          <w:szCs w:val="28"/>
        </w:rPr>
        <w:t xml:space="preserve">- </w:t>
      </w:r>
      <w:r w:rsidR="00314581" w:rsidRPr="00765118">
        <w:rPr>
          <w:rFonts w:ascii="Times New Roman" w:hAnsi="Times New Roman" w:cs="Times New Roman"/>
          <w:b/>
          <w:sz w:val="28"/>
          <w:szCs w:val="28"/>
        </w:rPr>
        <w:t>1052</w:t>
      </w:r>
      <w:r w:rsidR="00851223" w:rsidRPr="00765118">
        <w:rPr>
          <w:rFonts w:ascii="Times New Roman" w:hAnsi="Times New Roman" w:cs="Times New Roman"/>
          <w:b/>
          <w:sz w:val="28"/>
          <w:szCs w:val="28"/>
        </w:rPr>
        <w:t xml:space="preserve"> человек</w:t>
      </w:r>
    </w:p>
    <w:p w:rsidR="00E77EA9" w:rsidRPr="00765118" w:rsidRDefault="00E77EA9" w:rsidP="00E77EA9">
      <w:pPr>
        <w:spacing w:after="0"/>
        <w:jc w:val="both"/>
        <w:rPr>
          <w:rFonts w:ascii="Times New Roman" w:hAnsi="Times New Roman" w:cs="Times New Roman"/>
          <w:sz w:val="28"/>
          <w:szCs w:val="28"/>
        </w:rPr>
      </w:pPr>
      <w:r w:rsidRPr="00765118">
        <w:rPr>
          <w:rFonts w:ascii="Times New Roman" w:hAnsi="Times New Roman" w:cs="Times New Roman"/>
          <w:sz w:val="28"/>
          <w:szCs w:val="28"/>
        </w:rPr>
        <w:t>Неработающих граждан-</w:t>
      </w:r>
      <w:r w:rsidR="00314581" w:rsidRPr="00765118">
        <w:rPr>
          <w:rFonts w:ascii="Times New Roman" w:hAnsi="Times New Roman" w:cs="Times New Roman"/>
          <w:sz w:val="28"/>
          <w:szCs w:val="28"/>
        </w:rPr>
        <w:t xml:space="preserve"> </w:t>
      </w:r>
      <w:r w:rsidR="00314581" w:rsidRPr="00765118">
        <w:rPr>
          <w:rFonts w:ascii="Times New Roman" w:hAnsi="Times New Roman" w:cs="Times New Roman"/>
          <w:b/>
          <w:sz w:val="28"/>
          <w:szCs w:val="28"/>
        </w:rPr>
        <w:t xml:space="preserve">428 </w:t>
      </w:r>
      <w:r w:rsidR="00851223" w:rsidRPr="00765118">
        <w:rPr>
          <w:rFonts w:ascii="Times New Roman" w:hAnsi="Times New Roman" w:cs="Times New Roman"/>
          <w:b/>
          <w:sz w:val="28"/>
          <w:szCs w:val="28"/>
        </w:rPr>
        <w:t>человек</w:t>
      </w:r>
    </w:p>
    <w:p w:rsidR="00E77EA9" w:rsidRPr="00765118" w:rsidRDefault="00E77EA9" w:rsidP="00E77EA9">
      <w:pPr>
        <w:spacing w:after="0"/>
        <w:jc w:val="both"/>
        <w:rPr>
          <w:rFonts w:ascii="Times New Roman" w:hAnsi="Times New Roman" w:cs="Times New Roman"/>
          <w:sz w:val="28"/>
          <w:szCs w:val="28"/>
        </w:rPr>
      </w:pPr>
      <w:r w:rsidRPr="00765118">
        <w:rPr>
          <w:rFonts w:ascii="Times New Roman" w:hAnsi="Times New Roman" w:cs="Times New Roman"/>
          <w:sz w:val="28"/>
          <w:szCs w:val="28"/>
        </w:rPr>
        <w:t>Детей до 18 лет-</w:t>
      </w:r>
      <w:r w:rsidR="00851223" w:rsidRPr="00765118">
        <w:rPr>
          <w:rFonts w:ascii="Times New Roman" w:hAnsi="Times New Roman" w:cs="Times New Roman"/>
          <w:sz w:val="28"/>
          <w:szCs w:val="28"/>
        </w:rPr>
        <w:t xml:space="preserve"> </w:t>
      </w:r>
      <w:r w:rsidR="00314581" w:rsidRPr="00765118">
        <w:rPr>
          <w:rFonts w:ascii="Times New Roman" w:hAnsi="Times New Roman" w:cs="Times New Roman"/>
          <w:sz w:val="28"/>
          <w:szCs w:val="28"/>
        </w:rPr>
        <w:t xml:space="preserve"> </w:t>
      </w:r>
      <w:r w:rsidR="00314581" w:rsidRPr="00765118">
        <w:rPr>
          <w:rFonts w:ascii="Times New Roman" w:hAnsi="Times New Roman" w:cs="Times New Roman"/>
          <w:b/>
          <w:sz w:val="28"/>
          <w:szCs w:val="28"/>
        </w:rPr>
        <w:t>581</w:t>
      </w:r>
      <w:r w:rsidR="00851223" w:rsidRPr="00765118">
        <w:rPr>
          <w:rFonts w:ascii="Times New Roman" w:hAnsi="Times New Roman" w:cs="Times New Roman"/>
          <w:b/>
          <w:sz w:val="28"/>
          <w:szCs w:val="28"/>
        </w:rPr>
        <w:t xml:space="preserve"> человек</w:t>
      </w:r>
    </w:p>
    <w:p w:rsidR="00E77EA9" w:rsidRPr="00765118" w:rsidRDefault="00E77EA9" w:rsidP="00E77EA9">
      <w:pPr>
        <w:spacing w:after="0"/>
        <w:jc w:val="both"/>
        <w:rPr>
          <w:rFonts w:ascii="Times New Roman" w:hAnsi="Times New Roman" w:cs="Times New Roman"/>
          <w:sz w:val="28"/>
          <w:szCs w:val="28"/>
        </w:rPr>
      </w:pPr>
      <w:r w:rsidRPr="00765118">
        <w:rPr>
          <w:rFonts w:ascii="Times New Roman" w:hAnsi="Times New Roman" w:cs="Times New Roman"/>
          <w:sz w:val="28"/>
          <w:szCs w:val="28"/>
        </w:rPr>
        <w:t>Многодетный семей-</w:t>
      </w:r>
      <w:r w:rsidR="00851223" w:rsidRPr="00765118">
        <w:rPr>
          <w:rFonts w:ascii="Times New Roman" w:hAnsi="Times New Roman" w:cs="Times New Roman"/>
          <w:sz w:val="28"/>
          <w:szCs w:val="28"/>
        </w:rPr>
        <w:t xml:space="preserve">  </w:t>
      </w:r>
      <w:r w:rsidR="00314581" w:rsidRPr="00765118">
        <w:rPr>
          <w:rFonts w:ascii="Times New Roman" w:hAnsi="Times New Roman" w:cs="Times New Roman"/>
          <w:b/>
          <w:sz w:val="28"/>
          <w:szCs w:val="28"/>
        </w:rPr>
        <w:t>9</w:t>
      </w:r>
    </w:p>
    <w:p w:rsidR="00E77EA9" w:rsidRPr="00765118" w:rsidRDefault="00604691" w:rsidP="00E77EA9">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Последняя</w:t>
      </w:r>
      <w:r w:rsidR="00D51425" w:rsidRPr="00765118">
        <w:rPr>
          <w:rFonts w:ascii="Times New Roman" w:hAnsi="Times New Roman" w:cs="Times New Roman"/>
          <w:sz w:val="28"/>
          <w:szCs w:val="28"/>
        </w:rPr>
        <w:t xml:space="preserve"> </w:t>
      </w:r>
      <w:r w:rsidR="00E77EA9" w:rsidRPr="00765118">
        <w:rPr>
          <w:rFonts w:ascii="Times New Roman" w:hAnsi="Times New Roman" w:cs="Times New Roman"/>
          <w:sz w:val="28"/>
          <w:szCs w:val="28"/>
        </w:rPr>
        <w:t xml:space="preserve"> перепис</w:t>
      </w:r>
      <w:r w:rsidR="00D51425" w:rsidRPr="00765118">
        <w:rPr>
          <w:rFonts w:ascii="Times New Roman" w:hAnsi="Times New Roman" w:cs="Times New Roman"/>
          <w:sz w:val="28"/>
          <w:szCs w:val="28"/>
        </w:rPr>
        <w:t>ь</w:t>
      </w:r>
      <w:r w:rsidR="00E77EA9" w:rsidRPr="00765118">
        <w:rPr>
          <w:rFonts w:ascii="Times New Roman" w:hAnsi="Times New Roman" w:cs="Times New Roman"/>
          <w:sz w:val="28"/>
          <w:szCs w:val="28"/>
        </w:rPr>
        <w:t xml:space="preserve"> населения </w:t>
      </w:r>
      <w:r w:rsidR="00D51425" w:rsidRPr="00765118">
        <w:rPr>
          <w:rFonts w:ascii="Times New Roman" w:hAnsi="Times New Roman" w:cs="Times New Roman"/>
          <w:sz w:val="28"/>
          <w:szCs w:val="28"/>
        </w:rPr>
        <w:t xml:space="preserve"> </w:t>
      </w:r>
      <w:r w:rsidR="00E77EA9" w:rsidRPr="00765118">
        <w:rPr>
          <w:rFonts w:ascii="Times New Roman" w:hAnsi="Times New Roman" w:cs="Times New Roman"/>
          <w:sz w:val="28"/>
          <w:szCs w:val="28"/>
        </w:rPr>
        <w:t>показала, что население поселения убывает.</w:t>
      </w:r>
    </w:p>
    <w:p w:rsidR="00E77EA9" w:rsidRPr="00765118" w:rsidRDefault="00E77EA9" w:rsidP="00E77EA9">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Все мы понимаем, что сегодня все поселения , в том числе  и наше переживает затяжной  социально- экономический кризис, который обусловлен   ходом современных  рыночных преобразований . Его проявлениями стали:</w:t>
      </w:r>
    </w:p>
    <w:p w:rsidR="00E77EA9" w:rsidRPr="00765118" w:rsidRDefault="00E77EA9" w:rsidP="00E77EA9">
      <w:pPr>
        <w:spacing w:after="0"/>
        <w:jc w:val="both"/>
        <w:rPr>
          <w:rFonts w:ascii="Times New Roman" w:hAnsi="Times New Roman" w:cs="Times New Roman"/>
          <w:sz w:val="28"/>
          <w:szCs w:val="28"/>
        </w:rPr>
      </w:pPr>
      <w:r w:rsidRPr="00765118">
        <w:rPr>
          <w:rFonts w:ascii="Times New Roman" w:hAnsi="Times New Roman" w:cs="Times New Roman"/>
          <w:sz w:val="28"/>
          <w:szCs w:val="28"/>
        </w:rPr>
        <w:t>- ухудшение демографическо</w:t>
      </w:r>
      <w:r w:rsidR="00604691" w:rsidRPr="00765118">
        <w:rPr>
          <w:rFonts w:ascii="Times New Roman" w:hAnsi="Times New Roman" w:cs="Times New Roman"/>
          <w:sz w:val="28"/>
          <w:szCs w:val="28"/>
        </w:rPr>
        <w:t>й ситуации в сельской местности</w:t>
      </w:r>
      <w:r w:rsidRPr="00765118">
        <w:rPr>
          <w:rFonts w:ascii="Times New Roman" w:hAnsi="Times New Roman" w:cs="Times New Roman"/>
          <w:sz w:val="28"/>
          <w:szCs w:val="28"/>
        </w:rPr>
        <w:t>, уровень жизни на селе ниже, чем в городе,</w:t>
      </w:r>
    </w:p>
    <w:p w:rsidR="00E77EA9" w:rsidRPr="00765118" w:rsidRDefault="00E77EA9" w:rsidP="00E77EA9">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неработающие граждане </w:t>
      </w:r>
      <w:r w:rsidR="007F5160">
        <w:rPr>
          <w:rFonts w:ascii="Times New Roman" w:hAnsi="Times New Roman" w:cs="Times New Roman"/>
          <w:sz w:val="28"/>
          <w:szCs w:val="28"/>
        </w:rPr>
        <w:t xml:space="preserve">, которые не состоят на учёте в Центре занятости населения в г. Шуя , и в результате не могут получить </w:t>
      </w:r>
      <w:r w:rsidRPr="00765118">
        <w:rPr>
          <w:rFonts w:ascii="Times New Roman" w:hAnsi="Times New Roman" w:cs="Times New Roman"/>
          <w:sz w:val="28"/>
          <w:szCs w:val="28"/>
        </w:rPr>
        <w:t xml:space="preserve"> пособия по безработице </w:t>
      </w:r>
      <w:r w:rsidR="007F5160">
        <w:rPr>
          <w:rFonts w:ascii="Times New Roman" w:hAnsi="Times New Roman" w:cs="Times New Roman"/>
          <w:sz w:val="28"/>
          <w:szCs w:val="28"/>
        </w:rPr>
        <w:t>.</w:t>
      </w:r>
    </w:p>
    <w:p w:rsidR="00161FCD" w:rsidRPr="00765118" w:rsidRDefault="00E77EA9" w:rsidP="00E77EA9">
      <w:pPr>
        <w:spacing w:after="0"/>
        <w:jc w:val="both"/>
        <w:rPr>
          <w:rFonts w:ascii="Times New Roman" w:hAnsi="Times New Roman" w:cs="Times New Roman"/>
          <w:sz w:val="28"/>
          <w:szCs w:val="28"/>
        </w:rPr>
      </w:pPr>
      <w:r w:rsidRPr="00765118">
        <w:rPr>
          <w:rFonts w:ascii="Times New Roman" w:hAnsi="Times New Roman" w:cs="Times New Roman"/>
          <w:sz w:val="28"/>
          <w:szCs w:val="28"/>
        </w:rPr>
        <w:t>-остается низкий уровень благоустройства.</w:t>
      </w:r>
    </w:p>
    <w:p w:rsidR="00FD3F80" w:rsidRPr="00765118" w:rsidRDefault="00C14668" w:rsidP="007F516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w:t>
      </w:r>
      <w:r w:rsidR="00161FCD" w:rsidRPr="00765118">
        <w:rPr>
          <w:rFonts w:ascii="Times New Roman" w:hAnsi="Times New Roman" w:cs="Times New Roman"/>
          <w:sz w:val="28"/>
          <w:szCs w:val="28"/>
        </w:rPr>
        <w:t xml:space="preserve">  </w:t>
      </w:r>
      <w:r w:rsidRPr="00765118">
        <w:rPr>
          <w:rFonts w:ascii="Times New Roman" w:hAnsi="Times New Roman" w:cs="Times New Roman"/>
          <w:sz w:val="28"/>
          <w:szCs w:val="28"/>
        </w:rPr>
        <w:t>Что нам удалось сделать из массы поставленных вопросов и проблем?</w:t>
      </w:r>
    </w:p>
    <w:p w:rsidR="005209EF" w:rsidRPr="00765118" w:rsidRDefault="002F6E98" w:rsidP="007F5160">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lastRenderedPageBreak/>
        <w:t xml:space="preserve">         </w:t>
      </w:r>
      <w:r w:rsidR="004E2DD9" w:rsidRPr="00765118">
        <w:rPr>
          <w:rFonts w:ascii="Times New Roman" w:hAnsi="Times New Roman" w:cs="Times New Roman"/>
          <w:sz w:val="28"/>
          <w:szCs w:val="28"/>
        </w:rPr>
        <w:t xml:space="preserve">Самое большое достижение то, что в сложившихся экономических  условиях  нам удалось  увеличить  бюджетные доходы </w:t>
      </w:r>
      <w:r w:rsidR="00314581" w:rsidRPr="00765118">
        <w:rPr>
          <w:rFonts w:ascii="Times New Roman" w:hAnsi="Times New Roman" w:cs="Times New Roman"/>
          <w:sz w:val="28"/>
          <w:szCs w:val="28"/>
        </w:rPr>
        <w:t>.</w:t>
      </w:r>
      <w:r w:rsidR="004E2DD9" w:rsidRPr="00765118">
        <w:rPr>
          <w:rFonts w:ascii="Times New Roman" w:hAnsi="Times New Roman" w:cs="Times New Roman"/>
          <w:sz w:val="28"/>
          <w:szCs w:val="28"/>
        </w:rPr>
        <w:t xml:space="preserve"> Причём это доходы  не </w:t>
      </w:r>
      <w:r w:rsidRPr="00765118">
        <w:rPr>
          <w:rFonts w:ascii="Times New Roman" w:hAnsi="Times New Roman" w:cs="Times New Roman"/>
          <w:sz w:val="28"/>
          <w:szCs w:val="28"/>
        </w:rPr>
        <w:t>только от продажи  какого-</w:t>
      </w:r>
      <w:r w:rsidR="004E2DD9" w:rsidRPr="00765118">
        <w:rPr>
          <w:rFonts w:ascii="Times New Roman" w:hAnsi="Times New Roman" w:cs="Times New Roman"/>
          <w:sz w:val="28"/>
          <w:szCs w:val="28"/>
        </w:rPr>
        <w:t>либо муниципального имущества, а улучшения работы  с недоимщиками налогов, хотя мы прекрасно  понимаем, что пока экономика находится в достаточно тяж</w:t>
      </w:r>
      <w:r w:rsidR="009C3457" w:rsidRPr="00765118">
        <w:rPr>
          <w:rFonts w:ascii="Times New Roman" w:hAnsi="Times New Roman" w:cs="Times New Roman"/>
          <w:sz w:val="28"/>
          <w:szCs w:val="28"/>
        </w:rPr>
        <w:t xml:space="preserve">ёлом положении </w:t>
      </w:r>
      <w:r w:rsidRPr="00765118">
        <w:rPr>
          <w:rFonts w:ascii="Times New Roman" w:hAnsi="Times New Roman" w:cs="Times New Roman"/>
          <w:sz w:val="28"/>
          <w:szCs w:val="28"/>
        </w:rPr>
        <w:t xml:space="preserve"> (Ивановский завод стальных конструкций</w:t>
      </w:r>
      <w:r w:rsidR="00314581" w:rsidRPr="00765118">
        <w:rPr>
          <w:rFonts w:ascii="Times New Roman" w:hAnsi="Times New Roman" w:cs="Times New Roman"/>
          <w:sz w:val="28"/>
          <w:szCs w:val="28"/>
        </w:rPr>
        <w:t xml:space="preserve"> объявлен банкротом</w:t>
      </w:r>
      <w:r w:rsidR="004E2DD9" w:rsidRPr="00765118">
        <w:rPr>
          <w:rFonts w:ascii="Times New Roman" w:hAnsi="Times New Roman" w:cs="Times New Roman"/>
          <w:sz w:val="28"/>
          <w:szCs w:val="28"/>
        </w:rPr>
        <w:t>)</w:t>
      </w:r>
      <w:r w:rsidR="005209EF" w:rsidRPr="00765118">
        <w:rPr>
          <w:rFonts w:ascii="Times New Roman" w:hAnsi="Times New Roman" w:cs="Times New Roman"/>
          <w:sz w:val="28"/>
          <w:szCs w:val="28"/>
        </w:rPr>
        <w:t>.</w:t>
      </w:r>
    </w:p>
    <w:p w:rsidR="005209EF" w:rsidRPr="00765118" w:rsidRDefault="005209EF" w:rsidP="004E2DD9">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Главным финансовым инструментом  для достижения стабильности  социально- экономического  развития поселения и  показателей эффективности, безусловно, служит бюджет поселения.</w:t>
      </w:r>
    </w:p>
    <w:p w:rsidR="003D2FD1" w:rsidRPr="00765118" w:rsidRDefault="005209EF" w:rsidP="007F5160">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Важную роль в бюджетной политике играет исполнение доходной части бюджета. Так отчёт проходит </w:t>
      </w:r>
      <w:r w:rsidR="002F6E98" w:rsidRPr="00765118">
        <w:rPr>
          <w:rFonts w:ascii="Times New Roman" w:hAnsi="Times New Roman" w:cs="Times New Roman"/>
          <w:sz w:val="28"/>
          <w:szCs w:val="28"/>
        </w:rPr>
        <w:t>по завершению  финансового года</w:t>
      </w:r>
      <w:r w:rsidR="00326EF2" w:rsidRPr="00765118">
        <w:rPr>
          <w:rFonts w:ascii="Times New Roman" w:hAnsi="Times New Roman" w:cs="Times New Roman"/>
          <w:sz w:val="28"/>
          <w:szCs w:val="28"/>
        </w:rPr>
        <w:t xml:space="preserve">, я могу предоставить </w:t>
      </w:r>
      <w:r w:rsidR="003D2FD1" w:rsidRPr="00765118">
        <w:rPr>
          <w:rFonts w:ascii="Times New Roman" w:hAnsi="Times New Roman" w:cs="Times New Roman"/>
          <w:sz w:val="28"/>
          <w:szCs w:val="28"/>
        </w:rPr>
        <w:t xml:space="preserve"> сведения  по исполнению собст</w:t>
      </w:r>
      <w:r w:rsidR="007071BA" w:rsidRPr="00765118">
        <w:rPr>
          <w:rFonts w:ascii="Times New Roman" w:hAnsi="Times New Roman" w:cs="Times New Roman"/>
          <w:sz w:val="28"/>
          <w:szCs w:val="28"/>
        </w:rPr>
        <w:t>венных д</w:t>
      </w:r>
      <w:r w:rsidR="00314581" w:rsidRPr="00765118">
        <w:rPr>
          <w:rFonts w:ascii="Times New Roman" w:hAnsi="Times New Roman" w:cs="Times New Roman"/>
          <w:sz w:val="28"/>
          <w:szCs w:val="28"/>
        </w:rPr>
        <w:t>оходов  бюджета  за 2015</w:t>
      </w:r>
      <w:r w:rsidR="003D2FD1" w:rsidRPr="00765118">
        <w:rPr>
          <w:rFonts w:ascii="Times New Roman" w:hAnsi="Times New Roman" w:cs="Times New Roman"/>
          <w:sz w:val="28"/>
          <w:szCs w:val="28"/>
        </w:rPr>
        <w:t xml:space="preserve"> год.</w:t>
      </w:r>
    </w:p>
    <w:tbl>
      <w:tblPr>
        <w:tblStyle w:val="a4"/>
        <w:tblW w:w="0" w:type="auto"/>
        <w:tblInd w:w="-176" w:type="dxa"/>
        <w:tblLook w:val="04A0"/>
      </w:tblPr>
      <w:tblGrid>
        <w:gridCol w:w="5383"/>
        <w:gridCol w:w="1126"/>
        <w:gridCol w:w="1275"/>
        <w:gridCol w:w="1276"/>
        <w:gridCol w:w="851"/>
      </w:tblGrid>
      <w:tr w:rsidR="009C3457" w:rsidRPr="00765118" w:rsidTr="007F4BC9">
        <w:tc>
          <w:tcPr>
            <w:tcW w:w="5383" w:type="dxa"/>
          </w:tcPr>
          <w:p w:rsidR="009C3457" w:rsidRPr="00765118" w:rsidRDefault="009C3457" w:rsidP="003D2FD1">
            <w:pPr>
              <w:jc w:val="center"/>
              <w:rPr>
                <w:rFonts w:ascii="Times New Roman" w:hAnsi="Times New Roman" w:cs="Times New Roman"/>
                <w:sz w:val="28"/>
                <w:szCs w:val="28"/>
              </w:rPr>
            </w:pPr>
            <w:r w:rsidRPr="00765118">
              <w:rPr>
                <w:rFonts w:ascii="Times New Roman" w:hAnsi="Times New Roman" w:cs="Times New Roman"/>
                <w:sz w:val="28"/>
                <w:szCs w:val="28"/>
              </w:rPr>
              <w:t>Наименование показателей</w:t>
            </w:r>
          </w:p>
        </w:tc>
        <w:tc>
          <w:tcPr>
            <w:tcW w:w="4399" w:type="dxa"/>
            <w:gridSpan w:val="4"/>
            <w:tcBorders>
              <w:right w:val="single" w:sz="4" w:space="0" w:color="auto"/>
            </w:tcBorders>
          </w:tcPr>
          <w:p w:rsidR="009C3457" w:rsidRPr="00765118" w:rsidRDefault="009C3457" w:rsidP="00314581">
            <w:pPr>
              <w:jc w:val="center"/>
              <w:rPr>
                <w:rFonts w:ascii="Times New Roman" w:hAnsi="Times New Roman" w:cs="Times New Roman"/>
                <w:sz w:val="28"/>
                <w:szCs w:val="28"/>
              </w:rPr>
            </w:pPr>
            <w:r w:rsidRPr="00765118">
              <w:rPr>
                <w:rFonts w:ascii="Times New Roman" w:hAnsi="Times New Roman" w:cs="Times New Roman"/>
                <w:sz w:val="28"/>
                <w:szCs w:val="28"/>
              </w:rPr>
              <w:t>201</w:t>
            </w:r>
            <w:r w:rsidR="00314581" w:rsidRPr="00765118">
              <w:rPr>
                <w:rFonts w:ascii="Times New Roman" w:hAnsi="Times New Roman" w:cs="Times New Roman"/>
                <w:sz w:val="28"/>
                <w:szCs w:val="28"/>
              </w:rPr>
              <w:t>5</w:t>
            </w:r>
            <w:r w:rsidRPr="00765118">
              <w:rPr>
                <w:rFonts w:ascii="Times New Roman" w:hAnsi="Times New Roman" w:cs="Times New Roman"/>
                <w:sz w:val="28"/>
                <w:szCs w:val="28"/>
              </w:rPr>
              <w:t xml:space="preserve"> год, тыс. руб.</w:t>
            </w:r>
          </w:p>
        </w:tc>
      </w:tr>
      <w:tr w:rsidR="009C3457" w:rsidRPr="00765118" w:rsidTr="008D53B4">
        <w:tc>
          <w:tcPr>
            <w:tcW w:w="5383" w:type="dxa"/>
          </w:tcPr>
          <w:p w:rsidR="009C3457" w:rsidRPr="00765118" w:rsidRDefault="009C3457" w:rsidP="004E2DD9">
            <w:pPr>
              <w:jc w:val="both"/>
              <w:rPr>
                <w:rFonts w:ascii="Times New Roman" w:hAnsi="Times New Roman" w:cs="Times New Roman"/>
                <w:sz w:val="28"/>
                <w:szCs w:val="28"/>
              </w:rPr>
            </w:pPr>
            <w:r w:rsidRPr="00765118">
              <w:rPr>
                <w:rFonts w:ascii="Times New Roman" w:hAnsi="Times New Roman" w:cs="Times New Roman"/>
                <w:sz w:val="28"/>
                <w:szCs w:val="28"/>
              </w:rPr>
              <w:t>ДОХОДЫ :</w:t>
            </w:r>
          </w:p>
        </w:tc>
        <w:tc>
          <w:tcPr>
            <w:tcW w:w="997" w:type="dxa"/>
            <w:tcBorders>
              <w:right w:val="single" w:sz="4" w:space="0" w:color="auto"/>
            </w:tcBorders>
          </w:tcPr>
          <w:p w:rsidR="009C3457" w:rsidRPr="00765118" w:rsidRDefault="008D53B4" w:rsidP="004E2DD9">
            <w:pPr>
              <w:jc w:val="both"/>
              <w:rPr>
                <w:rFonts w:ascii="Times New Roman" w:hAnsi="Times New Roman" w:cs="Times New Roman"/>
                <w:sz w:val="28"/>
                <w:szCs w:val="28"/>
              </w:rPr>
            </w:pPr>
            <w:r w:rsidRPr="00765118">
              <w:rPr>
                <w:rFonts w:ascii="Times New Roman" w:hAnsi="Times New Roman" w:cs="Times New Roman"/>
                <w:sz w:val="28"/>
                <w:szCs w:val="28"/>
              </w:rPr>
              <w:t>план</w:t>
            </w:r>
          </w:p>
        </w:tc>
        <w:tc>
          <w:tcPr>
            <w:tcW w:w="1275" w:type="dxa"/>
            <w:tcBorders>
              <w:right w:val="single" w:sz="4" w:space="0" w:color="auto"/>
            </w:tcBorders>
          </w:tcPr>
          <w:p w:rsidR="009C3457" w:rsidRPr="00765118" w:rsidRDefault="008D53B4" w:rsidP="004E2DD9">
            <w:pPr>
              <w:jc w:val="both"/>
              <w:rPr>
                <w:rFonts w:ascii="Times New Roman" w:hAnsi="Times New Roman" w:cs="Times New Roman"/>
                <w:sz w:val="28"/>
                <w:szCs w:val="28"/>
              </w:rPr>
            </w:pPr>
            <w:r w:rsidRPr="00765118">
              <w:rPr>
                <w:rFonts w:ascii="Times New Roman" w:hAnsi="Times New Roman" w:cs="Times New Roman"/>
                <w:sz w:val="28"/>
                <w:szCs w:val="28"/>
              </w:rPr>
              <w:t>факт</w:t>
            </w:r>
          </w:p>
        </w:tc>
        <w:tc>
          <w:tcPr>
            <w:tcW w:w="1276" w:type="dxa"/>
            <w:tcBorders>
              <w:right w:val="single" w:sz="4" w:space="0" w:color="auto"/>
            </w:tcBorders>
          </w:tcPr>
          <w:p w:rsidR="009C3457" w:rsidRPr="00765118" w:rsidRDefault="008D53B4" w:rsidP="004E2DD9">
            <w:pPr>
              <w:jc w:val="both"/>
              <w:rPr>
                <w:rFonts w:ascii="Times New Roman" w:hAnsi="Times New Roman" w:cs="Times New Roman"/>
                <w:sz w:val="28"/>
                <w:szCs w:val="28"/>
              </w:rPr>
            </w:pPr>
            <w:r w:rsidRPr="00765118">
              <w:rPr>
                <w:rFonts w:ascii="Times New Roman" w:hAnsi="Times New Roman" w:cs="Times New Roman"/>
                <w:sz w:val="28"/>
                <w:szCs w:val="28"/>
              </w:rPr>
              <w:t>Тыс.руб.</w:t>
            </w:r>
          </w:p>
        </w:tc>
        <w:tc>
          <w:tcPr>
            <w:tcW w:w="851" w:type="dxa"/>
            <w:tcBorders>
              <w:left w:val="single" w:sz="4" w:space="0" w:color="auto"/>
              <w:right w:val="single" w:sz="4" w:space="0" w:color="auto"/>
            </w:tcBorders>
          </w:tcPr>
          <w:p w:rsidR="009C3457" w:rsidRPr="00765118" w:rsidRDefault="008D53B4" w:rsidP="004E2DD9">
            <w:pPr>
              <w:jc w:val="both"/>
              <w:rPr>
                <w:rFonts w:ascii="Times New Roman" w:hAnsi="Times New Roman" w:cs="Times New Roman"/>
                <w:sz w:val="28"/>
                <w:szCs w:val="28"/>
              </w:rPr>
            </w:pPr>
            <w:r w:rsidRPr="00765118">
              <w:rPr>
                <w:rFonts w:ascii="Times New Roman" w:hAnsi="Times New Roman" w:cs="Times New Roman"/>
                <w:sz w:val="28"/>
                <w:szCs w:val="28"/>
              </w:rPr>
              <w:t>%</w:t>
            </w:r>
          </w:p>
        </w:tc>
      </w:tr>
      <w:tr w:rsidR="009C3457" w:rsidRPr="00765118" w:rsidTr="008D53B4">
        <w:tc>
          <w:tcPr>
            <w:tcW w:w="5383" w:type="dxa"/>
          </w:tcPr>
          <w:p w:rsidR="009C3457" w:rsidRPr="00765118" w:rsidRDefault="009C3457" w:rsidP="004E2DD9">
            <w:pPr>
              <w:jc w:val="both"/>
              <w:rPr>
                <w:rFonts w:ascii="Times New Roman" w:hAnsi="Times New Roman" w:cs="Times New Roman"/>
                <w:sz w:val="28"/>
                <w:szCs w:val="28"/>
              </w:rPr>
            </w:pPr>
          </w:p>
        </w:tc>
        <w:tc>
          <w:tcPr>
            <w:tcW w:w="997" w:type="dxa"/>
            <w:tcBorders>
              <w:right w:val="single" w:sz="4" w:space="0" w:color="auto"/>
            </w:tcBorders>
          </w:tcPr>
          <w:p w:rsidR="009C3457" w:rsidRPr="00765118" w:rsidRDefault="00314581" w:rsidP="004E2DD9">
            <w:pPr>
              <w:jc w:val="both"/>
              <w:rPr>
                <w:rFonts w:ascii="Times New Roman" w:hAnsi="Times New Roman" w:cs="Times New Roman"/>
                <w:sz w:val="28"/>
                <w:szCs w:val="28"/>
              </w:rPr>
            </w:pPr>
            <w:r w:rsidRPr="00765118">
              <w:rPr>
                <w:rFonts w:ascii="Times New Roman" w:hAnsi="Times New Roman" w:cs="Times New Roman"/>
                <w:sz w:val="28"/>
                <w:szCs w:val="28"/>
              </w:rPr>
              <w:t>20718,4</w:t>
            </w:r>
          </w:p>
        </w:tc>
        <w:tc>
          <w:tcPr>
            <w:tcW w:w="1275" w:type="dxa"/>
            <w:tcBorders>
              <w:right w:val="single" w:sz="4" w:space="0" w:color="auto"/>
            </w:tcBorders>
          </w:tcPr>
          <w:p w:rsidR="009C3457" w:rsidRPr="00765118" w:rsidRDefault="00314581" w:rsidP="004E2DD9">
            <w:pPr>
              <w:jc w:val="both"/>
              <w:rPr>
                <w:rFonts w:ascii="Times New Roman" w:hAnsi="Times New Roman" w:cs="Times New Roman"/>
                <w:sz w:val="28"/>
                <w:szCs w:val="28"/>
              </w:rPr>
            </w:pPr>
            <w:r w:rsidRPr="00765118">
              <w:rPr>
                <w:rFonts w:ascii="Times New Roman" w:hAnsi="Times New Roman" w:cs="Times New Roman"/>
                <w:sz w:val="28"/>
                <w:szCs w:val="28"/>
              </w:rPr>
              <w:t>20232,1</w:t>
            </w:r>
          </w:p>
        </w:tc>
        <w:tc>
          <w:tcPr>
            <w:tcW w:w="1276" w:type="dxa"/>
            <w:tcBorders>
              <w:right w:val="single" w:sz="4" w:space="0" w:color="auto"/>
            </w:tcBorders>
          </w:tcPr>
          <w:p w:rsidR="009C3457" w:rsidRPr="00765118" w:rsidRDefault="00D85759" w:rsidP="004E2DD9">
            <w:pPr>
              <w:jc w:val="both"/>
              <w:rPr>
                <w:rFonts w:ascii="Times New Roman" w:hAnsi="Times New Roman" w:cs="Times New Roman"/>
                <w:sz w:val="28"/>
                <w:szCs w:val="28"/>
              </w:rPr>
            </w:pPr>
            <w:r w:rsidRPr="00765118">
              <w:rPr>
                <w:rFonts w:ascii="Times New Roman" w:hAnsi="Times New Roman" w:cs="Times New Roman"/>
                <w:sz w:val="28"/>
                <w:szCs w:val="28"/>
              </w:rPr>
              <w:t>-</w:t>
            </w:r>
          </w:p>
        </w:tc>
        <w:tc>
          <w:tcPr>
            <w:tcW w:w="851" w:type="dxa"/>
            <w:tcBorders>
              <w:left w:val="single" w:sz="4" w:space="0" w:color="auto"/>
              <w:right w:val="single" w:sz="4" w:space="0" w:color="auto"/>
            </w:tcBorders>
          </w:tcPr>
          <w:p w:rsidR="009C3457" w:rsidRPr="00765118" w:rsidRDefault="00314581" w:rsidP="004E2DD9">
            <w:pPr>
              <w:jc w:val="both"/>
              <w:rPr>
                <w:rFonts w:ascii="Times New Roman" w:hAnsi="Times New Roman" w:cs="Times New Roman"/>
                <w:sz w:val="28"/>
                <w:szCs w:val="28"/>
              </w:rPr>
            </w:pPr>
            <w:r w:rsidRPr="00765118">
              <w:rPr>
                <w:rFonts w:ascii="Times New Roman" w:hAnsi="Times New Roman" w:cs="Times New Roman"/>
                <w:sz w:val="28"/>
                <w:szCs w:val="28"/>
              </w:rPr>
              <w:t>97,7</w:t>
            </w:r>
          </w:p>
        </w:tc>
      </w:tr>
      <w:tr w:rsidR="00180918" w:rsidRPr="00765118" w:rsidTr="008D53B4">
        <w:tc>
          <w:tcPr>
            <w:tcW w:w="5383" w:type="dxa"/>
          </w:tcPr>
          <w:p w:rsidR="00180918" w:rsidRPr="00765118" w:rsidRDefault="00180918" w:rsidP="004C3EAF">
            <w:pPr>
              <w:jc w:val="both"/>
              <w:rPr>
                <w:rFonts w:ascii="Times New Roman" w:hAnsi="Times New Roman" w:cs="Times New Roman"/>
                <w:sz w:val="28"/>
                <w:szCs w:val="28"/>
              </w:rPr>
            </w:pPr>
            <w:r w:rsidRPr="00765118">
              <w:rPr>
                <w:rFonts w:ascii="Times New Roman" w:hAnsi="Times New Roman" w:cs="Times New Roman"/>
                <w:sz w:val="28"/>
                <w:szCs w:val="28"/>
              </w:rPr>
              <w:t>Налог на доходы  физических лиц</w:t>
            </w:r>
          </w:p>
        </w:tc>
        <w:tc>
          <w:tcPr>
            <w:tcW w:w="997" w:type="dxa"/>
            <w:tcBorders>
              <w:right w:val="single" w:sz="4" w:space="0" w:color="auto"/>
            </w:tcBorders>
          </w:tcPr>
          <w:p w:rsidR="00180918" w:rsidRPr="00765118" w:rsidRDefault="00314581" w:rsidP="004E2DD9">
            <w:pPr>
              <w:jc w:val="both"/>
              <w:rPr>
                <w:rFonts w:ascii="Times New Roman" w:hAnsi="Times New Roman" w:cs="Times New Roman"/>
                <w:sz w:val="28"/>
                <w:szCs w:val="28"/>
              </w:rPr>
            </w:pPr>
            <w:r w:rsidRPr="00765118">
              <w:rPr>
                <w:rFonts w:ascii="Times New Roman" w:hAnsi="Times New Roman" w:cs="Times New Roman"/>
                <w:sz w:val="28"/>
                <w:szCs w:val="28"/>
              </w:rPr>
              <w:t>4378,8</w:t>
            </w:r>
          </w:p>
        </w:tc>
        <w:tc>
          <w:tcPr>
            <w:tcW w:w="1275" w:type="dxa"/>
            <w:tcBorders>
              <w:right w:val="single" w:sz="4" w:space="0" w:color="auto"/>
            </w:tcBorders>
          </w:tcPr>
          <w:p w:rsidR="00180918" w:rsidRPr="00765118" w:rsidRDefault="00314581" w:rsidP="004E2DD9">
            <w:pPr>
              <w:jc w:val="both"/>
              <w:rPr>
                <w:rFonts w:ascii="Times New Roman" w:hAnsi="Times New Roman" w:cs="Times New Roman"/>
                <w:sz w:val="28"/>
                <w:szCs w:val="28"/>
              </w:rPr>
            </w:pPr>
            <w:r w:rsidRPr="00765118">
              <w:rPr>
                <w:rFonts w:ascii="Times New Roman" w:hAnsi="Times New Roman" w:cs="Times New Roman"/>
                <w:sz w:val="28"/>
                <w:szCs w:val="28"/>
              </w:rPr>
              <w:t>4376,7</w:t>
            </w:r>
          </w:p>
        </w:tc>
        <w:tc>
          <w:tcPr>
            <w:tcW w:w="1276" w:type="dxa"/>
            <w:tcBorders>
              <w:right w:val="single" w:sz="4" w:space="0" w:color="auto"/>
            </w:tcBorders>
          </w:tcPr>
          <w:p w:rsidR="00180918" w:rsidRPr="00765118" w:rsidRDefault="00180918" w:rsidP="004E2DD9">
            <w:pPr>
              <w:jc w:val="both"/>
              <w:rPr>
                <w:rFonts w:ascii="Times New Roman" w:hAnsi="Times New Roman" w:cs="Times New Roman"/>
                <w:sz w:val="28"/>
                <w:szCs w:val="28"/>
              </w:rPr>
            </w:pPr>
          </w:p>
        </w:tc>
        <w:tc>
          <w:tcPr>
            <w:tcW w:w="851" w:type="dxa"/>
            <w:tcBorders>
              <w:left w:val="single" w:sz="4" w:space="0" w:color="auto"/>
              <w:right w:val="single" w:sz="4" w:space="0" w:color="auto"/>
            </w:tcBorders>
          </w:tcPr>
          <w:p w:rsidR="00180918" w:rsidRPr="00765118" w:rsidRDefault="00314581" w:rsidP="004E2DD9">
            <w:pPr>
              <w:jc w:val="both"/>
              <w:rPr>
                <w:rFonts w:ascii="Times New Roman" w:hAnsi="Times New Roman" w:cs="Times New Roman"/>
                <w:sz w:val="28"/>
                <w:szCs w:val="28"/>
              </w:rPr>
            </w:pPr>
            <w:r w:rsidRPr="00765118">
              <w:rPr>
                <w:rFonts w:ascii="Times New Roman" w:hAnsi="Times New Roman" w:cs="Times New Roman"/>
                <w:sz w:val="28"/>
                <w:szCs w:val="28"/>
              </w:rPr>
              <w:t>99,6</w:t>
            </w:r>
          </w:p>
        </w:tc>
      </w:tr>
      <w:tr w:rsidR="00180918" w:rsidRPr="00765118" w:rsidTr="008D53B4">
        <w:tc>
          <w:tcPr>
            <w:tcW w:w="5383" w:type="dxa"/>
          </w:tcPr>
          <w:p w:rsidR="00180918" w:rsidRPr="00765118" w:rsidRDefault="00180918" w:rsidP="004C3EAF">
            <w:pPr>
              <w:jc w:val="both"/>
              <w:rPr>
                <w:rFonts w:ascii="Times New Roman" w:hAnsi="Times New Roman" w:cs="Times New Roman"/>
                <w:sz w:val="28"/>
                <w:szCs w:val="28"/>
              </w:rPr>
            </w:pPr>
            <w:r w:rsidRPr="00765118">
              <w:rPr>
                <w:rFonts w:ascii="Times New Roman" w:hAnsi="Times New Roman" w:cs="Times New Roman"/>
                <w:sz w:val="28"/>
                <w:szCs w:val="28"/>
              </w:rPr>
              <w:t>Единый сельскохозяйственный налог</w:t>
            </w:r>
          </w:p>
        </w:tc>
        <w:tc>
          <w:tcPr>
            <w:tcW w:w="997" w:type="dxa"/>
            <w:tcBorders>
              <w:right w:val="single" w:sz="4" w:space="0" w:color="auto"/>
            </w:tcBorders>
          </w:tcPr>
          <w:p w:rsidR="00180918" w:rsidRPr="00765118" w:rsidRDefault="00314581" w:rsidP="004E2DD9">
            <w:pPr>
              <w:jc w:val="both"/>
              <w:rPr>
                <w:rFonts w:ascii="Times New Roman" w:hAnsi="Times New Roman" w:cs="Times New Roman"/>
                <w:sz w:val="28"/>
                <w:szCs w:val="28"/>
              </w:rPr>
            </w:pPr>
            <w:r w:rsidRPr="00765118">
              <w:rPr>
                <w:rFonts w:ascii="Times New Roman" w:hAnsi="Times New Roman" w:cs="Times New Roman"/>
                <w:sz w:val="28"/>
                <w:szCs w:val="28"/>
              </w:rPr>
              <w:t>265,0</w:t>
            </w:r>
          </w:p>
        </w:tc>
        <w:tc>
          <w:tcPr>
            <w:tcW w:w="1275" w:type="dxa"/>
            <w:tcBorders>
              <w:right w:val="single" w:sz="4" w:space="0" w:color="auto"/>
            </w:tcBorders>
          </w:tcPr>
          <w:p w:rsidR="00180918" w:rsidRPr="00765118" w:rsidRDefault="00314581" w:rsidP="004E2DD9">
            <w:pPr>
              <w:jc w:val="both"/>
              <w:rPr>
                <w:rFonts w:ascii="Times New Roman" w:hAnsi="Times New Roman" w:cs="Times New Roman"/>
                <w:sz w:val="28"/>
                <w:szCs w:val="28"/>
              </w:rPr>
            </w:pPr>
            <w:r w:rsidRPr="00765118">
              <w:rPr>
                <w:rFonts w:ascii="Times New Roman" w:hAnsi="Times New Roman" w:cs="Times New Roman"/>
                <w:sz w:val="28"/>
                <w:szCs w:val="28"/>
              </w:rPr>
              <w:t>251,3</w:t>
            </w:r>
          </w:p>
        </w:tc>
        <w:tc>
          <w:tcPr>
            <w:tcW w:w="1276" w:type="dxa"/>
            <w:tcBorders>
              <w:right w:val="single" w:sz="4" w:space="0" w:color="auto"/>
            </w:tcBorders>
          </w:tcPr>
          <w:p w:rsidR="00180918" w:rsidRPr="00765118" w:rsidRDefault="00180918" w:rsidP="004E2DD9">
            <w:pPr>
              <w:jc w:val="both"/>
              <w:rPr>
                <w:rFonts w:ascii="Times New Roman" w:hAnsi="Times New Roman" w:cs="Times New Roman"/>
                <w:sz w:val="28"/>
                <w:szCs w:val="28"/>
              </w:rPr>
            </w:pPr>
          </w:p>
        </w:tc>
        <w:tc>
          <w:tcPr>
            <w:tcW w:w="851" w:type="dxa"/>
            <w:tcBorders>
              <w:left w:val="single" w:sz="4" w:space="0" w:color="auto"/>
              <w:right w:val="single" w:sz="4" w:space="0" w:color="auto"/>
            </w:tcBorders>
          </w:tcPr>
          <w:p w:rsidR="00180918" w:rsidRPr="00765118" w:rsidRDefault="00314581" w:rsidP="004E2DD9">
            <w:pPr>
              <w:jc w:val="both"/>
              <w:rPr>
                <w:rFonts w:ascii="Times New Roman" w:hAnsi="Times New Roman" w:cs="Times New Roman"/>
                <w:sz w:val="28"/>
                <w:szCs w:val="28"/>
              </w:rPr>
            </w:pPr>
            <w:r w:rsidRPr="00765118">
              <w:rPr>
                <w:rFonts w:ascii="Times New Roman" w:hAnsi="Times New Roman" w:cs="Times New Roman"/>
                <w:sz w:val="28"/>
                <w:szCs w:val="28"/>
              </w:rPr>
              <w:t>94,8</w:t>
            </w:r>
          </w:p>
        </w:tc>
      </w:tr>
      <w:tr w:rsidR="00180918" w:rsidRPr="00765118" w:rsidTr="008D53B4">
        <w:tc>
          <w:tcPr>
            <w:tcW w:w="5383" w:type="dxa"/>
          </w:tcPr>
          <w:p w:rsidR="00180918" w:rsidRPr="00765118" w:rsidRDefault="00180918" w:rsidP="004C3EAF">
            <w:pPr>
              <w:jc w:val="both"/>
              <w:rPr>
                <w:rFonts w:ascii="Times New Roman" w:hAnsi="Times New Roman" w:cs="Times New Roman"/>
                <w:sz w:val="28"/>
                <w:szCs w:val="28"/>
              </w:rPr>
            </w:pPr>
            <w:r w:rsidRPr="00765118">
              <w:rPr>
                <w:rFonts w:ascii="Times New Roman" w:hAnsi="Times New Roman" w:cs="Times New Roman"/>
                <w:sz w:val="28"/>
                <w:szCs w:val="28"/>
              </w:rPr>
              <w:t>Налог на имущество  физических ли</w:t>
            </w:r>
            <w:r w:rsidR="00607A73" w:rsidRPr="00765118">
              <w:rPr>
                <w:rFonts w:ascii="Times New Roman" w:hAnsi="Times New Roman" w:cs="Times New Roman"/>
                <w:sz w:val="28"/>
                <w:szCs w:val="28"/>
              </w:rPr>
              <w:t>ц</w:t>
            </w:r>
          </w:p>
        </w:tc>
        <w:tc>
          <w:tcPr>
            <w:tcW w:w="997" w:type="dxa"/>
            <w:tcBorders>
              <w:right w:val="single" w:sz="4" w:space="0" w:color="auto"/>
            </w:tcBorders>
          </w:tcPr>
          <w:p w:rsidR="00180918" w:rsidRPr="00765118" w:rsidRDefault="00314581" w:rsidP="004E2DD9">
            <w:pPr>
              <w:jc w:val="both"/>
              <w:rPr>
                <w:rFonts w:ascii="Times New Roman" w:hAnsi="Times New Roman" w:cs="Times New Roman"/>
                <w:sz w:val="28"/>
                <w:szCs w:val="28"/>
              </w:rPr>
            </w:pPr>
            <w:r w:rsidRPr="00765118">
              <w:rPr>
                <w:rFonts w:ascii="Times New Roman" w:hAnsi="Times New Roman" w:cs="Times New Roman"/>
                <w:sz w:val="28"/>
                <w:szCs w:val="28"/>
              </w:rPr>
              <w:t>117,1</w:t>
            </w:r>
          </w:p>
        </w:tc>
        <w:tc>
          <w:tcPr>
            <w:tcW w:w="1275" w:type="dxa"/>
            <w:tcBorders>
              <w:right w:val="single" w:sz="4" w:space="0" w:color="auto"/>
            </w:tcBorders>
          </w:tcPr>
          <w:p w:rsidR="00180918" w:rsidRPr="00765118" w:rsidRDefault="00314581" w:rsidP="004E2DD9">
            <w:pPr>
              <w:jc w:val="both"/>
              <w:rPr>
                <w:rFonts w:ascii="Times New Roman" w:hAnsi="Times New Roman" w:cs="Times New Roman"/>
                <w:sz w:val="28"/>
                <w:szCs w:val="28"/>
              </w:rPr>
            </w:pPr>
            <w:r w:rsidRPr="00765118">
              <w:rPr>
                <w:rFonts w:ascii="Times New Roman" w:hAnsi="Times New Roman" w:cs="Times New Roman"/>
                <w:sz w:val="28"/>
                <w:szCs w:val="28"/>
              </w:rPr>
              <w:t>113,6</w:t>
            </w:r>
          </w:p>
        </w:tc>
        <w:tc>
          <w:tcPr>
            <w:tcW w:w="1276" w:type="dxa"/>
            <w:tcBorders>
              <w:right w:val="single" w:sz="4" w:space="0" w:color="auto"/>
            </w:tcBorders>
          </w:tcPr>
          <w:p w:rsidR="00180918" w:rsidRPr="00765118" w:rsidRDefault="00180918" w:rsidP="004E2DD9">
            <w:pPr>
              <w:jc w:val="both"/>
              <w:rPr>
                <w:rFonts w:ascii="Times New Roman" w:hAnsi="Times New Roman" w:cs="Times New Roman"/>
                <w:sz w:val="28"/>
                <w:szCs w:val="28"/>
              </w:rPr>
            </w:pPr>
            <w:r w:rsidRPr="00765118">
              <w:rPr>
                <w:rFonts w:ascii="Times New Roman" w:hAnsi="Times New Roman" w:cs="Times New Roman"/>
                <w:sz w:val="28"/>
                <w:szCs w:val="28"/>
              </w:rPr>
              <w:t>-</w:t>
            </w:r>
          </w:p>
        </w:tc>
        <w:tc>
          <w:tcPr>
            <w:tcW w:w="851" w:type="dxa"/>
            <w:tcBorders>
              <w:left w:val="single" w:sz="4" w:space="0" w:color="auto"/>
              <w:right w:val="single" w:sz="4" w:space="0" w:color="auto"/>
            </w:tcBorders>
          </w:tcPr>
          <w:p w:rsidR="00180918" w:rsidRPr="00765118" w:rsidRDefault="00314581" w:rsidP="004E2DD9">
            <w:pPr>
              <w:jc w:val="both"/>
              <w:rPr>
                <w:rFonts w:ascii="Times New Roman" w:hAnsi="Times New Roman" w:cs="Times New Roman"/>
                <w:sz w:val="28"/>
                <w:szCs w:val="28"/>
              </w:rPr>
            </w:pPr>
            <w:r w:rsidRPr="00765118">
              <w:rPr>
                <w:rFonts w:ascii="Times New Roman" w:hAnsi="Times New Roman" w:cs="Times New Roman"/>
                <w:sz w:val="28"/>
                <w:szCs w:val="28"/>
              </w:rPr>
              <w:t>97,0</w:t>
            </w:r>
          </w:p>
        </w:tc>
      </w:tr>
      <w:tr w:rsidR="00537F74" w:rsidRPr="00765118" w:rsidTr="008D53B4">
        <w:tc>
          <w:tcPr>
            <w:tcW w:w="5383" w:type="dxa"/>
          </w:tcPr>
          <w:p w:rsidR="00537F74" w:rsidRPr="00765118" w:rsidRDefault="00537F74" w:rsidP="00A16597">
            <w:pPr>
              <w:jc w:val="both"/>
              <w:rPr>
                <w:rFonts w:ascii="Times New Roman" w:hAnsi="Times New Roman" w:cs="Times New Roman"/>
                <w:sz w:val="28"/>
                <w:szCs w:val="28"/>
              </w:rPr>
            </w:pPr>
            <w:r w:rsidRPr="00765118">
              <w:rPr>
                <w:rFonts w:ascii="Times New Roman" w:hAnsi="Times New Roman" w:cs="Times New Roman"/>
                <w:sz w:val="28"/>
                <w:szCs w:val="28"/>
              </w:rPr>
              <w:t>Земельный налог</w:t>
            </w:r>
          </w:p>
        </w:tc>
        <w:tc>
          <w:tcPr>
            <w:tcW w:w="997" w:type="dxa"/>
            <w:tcBorders>
              <w:right w:val="single" w:sz="4" w:space="0" w:color="auto"/>
            </w:tcBorders>
          </w:tcPr>
          <w:p w:rsidR="00537F74" w:rsidRPr="00765118" w:rsidRDefault="00537F74" w:rsidP="00A16597">
            <w:pPr>
              <w:jc w:val="both"/>
              <w:rPr>
                <w:rFonts w:ascii="Times New Roman" w:hAnsi="Times New Roman" w:cs="Times New Roman"/>
                <w:sz w:val="28"/>
                <w:szCs w:val="28"/>
              </w:rPr>
            </w:pPr>
            <w:r w:rsidRPr="00765118">
              <w:rPr>
                <w:rFonts w:ascii="Times New Roman" w:hAnsi="Times New Roman" w:cs="Times New Roman"/>
                <w:sz w:val="28"/>
                <w:szCs w:val="28"/>
              </w:rPr>
              <w:t>2940,0</w:t>
            </w:r>
          </w:p>
        </w:tc>
        <w:tc>
          <w:tcPr>
            <w:tcW w:w="1275" w:type="dxa"/>
            <w:tcBorders>
              <w:right w:val="single" w:sz="4" w:space="0" w:color="auto"/>
            </w:tcBorders>
          </w:tcPr>
          <w:p w:rsidR="00537F74" w:rsidRPr="00765118" w:rsidRDefault="00537F74" w:rsidP="00A16597">
            <w:pPr>
              <w:jc w:val="both"/>
              <w:rPr>
                <w:rFonts w:ascii="Times New Roman" w:hAnsi="Times New Roman" w:cs="Times New Roman"/>
                <w:sz w:val="28"/>
                <w:szCs w:val="28"/>
              </w:rPr>
            </w:pPr>
            <w:r w:rsidRPr="00765118">
              <w:rPr>
                <w:rFonts w:ascii="Times New Roman" w:hAnsi="Times New Roman" w:cs="Times New Roman"/>
                <w:sz w:val="28"/>
                <w:szCs w:val="28"/>
              </w:rPr>
              <w:t>2911,4</w:t>
            </w:r>
          </w:p>
        </w:tc>
        <w:tc>
          <w:tcPr>
            <w:tcW w:w="1276" w:type="dxa"/>
            <w:tcBorders>
              <w:right w:val="single" w:sz="4" w:space="0" w:color="auto"/>
            </w:tcBorders>
          </w:tcPr>
          <w:p w:rsidR="00537F74" w:rsidRPr="00765118" w:rsidRDefault="00537F74" w:rsidP="00A16597">
            <w:pPr>
              <w:jc w:val="both"/>
              <w:rPr>
                <w:rFonts w:ascii="Times New Roman" w:hAnsi="Times New Roman" w:cs="Times New Roman"/>
                <w:sz w:val="28"/>
                <w:szCs w:val="28"/>
              </w:rPr>
            </w:pPr>
          </w:p>
        </w:tc>
        <w:tc>
          <w:tcPr>
            <w:tcW w:w="851" w:type="dxa"/>
            <w:tcBorders>
              <w:left w:val="single" w:sz="4" w:space="0" w:color="auto"/>
              <w:right w:val="single" w:sz="4" w:space="0" w:color="auto"/>
            </w:tcBorders>
          </w:tcPr>
          <w:p w:rsidR="00537F74" w:rsidRPr="00765118" w:rsidRDefault="00537F74" w:rsidP="00A16597">
            <w:pPr>
              <w:jc w:val="both"/>
              <w:rPr>
                <w:rFonts w:ascii="Times New Roman" w:hAnsi="Times New Roman" w:cs="Times New Roman"/>
                <w:sz w:val="28"/>
                <w:szCs w:val="28"/>
              </w:rPr>
            </w:pPr>
            <w:r w:rsidRPr="00765118">
              <w:rPr>
                <w:rFonts w:ascii="Times New Roman" w:hAnsi="Times New Roman" w:cs="Times New Roman"/>
                <w:sz w:val="28"/>
                <w:szCs w:val="28"/>
              </w:rPr>
              <w:t>99,0</w:t>
            </w:r>
          </w:p>
        </w:tc>
      </w:tr>
      <w:tr w:rsidR="00537F74" w:rsidRPr="00765118" w:rsidTr="008D53B4">
        <w:tc>
          <w:tcPr>
            <w:tcW w:w="5383" w:type="dxa"/>
          </w:tcPr>
          <w:p w:rsidR="00537F74" w:rsidRPr="00765118" w:rsidRDefault="00537F74" w:rsidP="00A16597">
            <w:pPr>
              <w:jc w:val="both"/>
              <w:rPr>
                <w:rFonts w:ascii="Times New Roman" w:hAnsi="Times New Roman" w:cs="Times New Roman"/>
                <w:sz w:val="28"/>
                <w:szCs w:val="28"/>
              </w:rPr>
            </w:pPr>
            <w:r w:rsidRPr="00765118">
              <w:rPr>
                <w:rFonts w:ascii="Times New Roman" w:hAnsi="Times New Roman" w:cs="Times New Roman"/>
                <w:sz w:val="28"/>
                <w:szCs w:val="28"/>
              </w:rPr>
              <w:t>Госпошлина</w:t>
            </w:r>
          </w:p>
        </w:tc>
        <w:tc>
          <w:tcPr>
            <w:tcW w:w="997" w:type="dxa"/>
            <w:tcBorders>
              <w:right w:val="single" w:sz="4" w:space="0" w:color="auto"/>
            </w:tcBorders>
          </w:tcPr>
          <w:p w:rsidR="00537F74" w:rsidRPr="00765118" w:rsidRDefault="00537F74" w:rsidP="00A16597">
            <w:pPr>
              <w:jc w:val="both"/>
              <w:rPr>
                <w:rFonts w:ascii="Times New Roman" w:hAnsi="Times New Roman" w:cs="Times New Roman"/>
                <w:sz w:val="28"/>
                <w:szCs w:val="28"/>
              </w:rPr>
            </w:pPr>
            <w:r w:rsidRPr="00765118">
              <w:rPr>
                <w:rFonts w:ascii="Times New Roman" w:hAnsi="Times New Roman" w:cs="Times New Roman"/>
                <w:sz w:val="28"/>
                <w:szCs w:val="28"/>
              </w:rPr>
              <w:t>44,5</w:t>
            </w:r>
          </w:p>
        </w:tc>
        <w:tc>
          <w:tcPr>
            <w:tcW w:w="1275" w:type="dxa"/>
            <w:tcBorders>
              <w:right w:val="single" w:sz="4" w:space="0" w:color="auto"/>
            </w:tcBorders>
          </w:tcPr>
          <w:p w:rsidR="00537F74" w:rsidRPr="00765118" w:rsidRDefault="00537F74" w:rsidP="00A16597">
            <w:pPr>
              <w:jc w:val="both"/>
              <w:rPr>
                <w:rFonts w:ascii="Times New Roman" w:hAnsi="Times New Roman" w:cs="Times New Roman"/>
                <w:sz w:val="28"/>
                <w:szCs w:val="28"/>
              </w:rPr>
            </w:pPr>
            <w:r w:rsidRPr="00765118">
              <w:rPr>
                <w:rFonts w:ascii="Times New Roman" w:hAnsi="Times New Roman" w:cs="Times New Roman"/>
                <w:sz w:val="28"/>
                <w:szCs w:val="28"/>
              </w:rPr>
              <w:t>44,5</w:t>
            </w:r>
          </w:p>
        </w:tc>
        <w:tc>
          <w:tcPr>
            <w:tcW w:w="1276" w:type="dxa"/>
            <w:tcBorders>
              <w:right w:val="single" w:sz="4" w:space="0" w:color="auto"/>
            </w:tcBorders>
          </w:tcPr>
          <w:p w:rsidR="00537F74" w:rsidRPr="00765118" w:rsidRDefault="00537F74" w:rsidP="00A16597">
            <w:pPr>
              <w:jc w:val="both"/>
              <w:rPr>
                <w:rFonts w:ascii="Times New Roman" w:hAnsi="Times New Roman" w:cs="Times New Roman"/>
                <w:sz w:val="28"/>
                <w:szCs w:val="28"/>
              </w:rPr>
            </w:pPr>
          </w:p>
        </w:tc>
        <w:tc>
          <w:tcPr>
            <w:tcW w:w="851" w:type="dxa"/>
            <w:tcBorders>
              <w:left w:val="single" w:sz="4" w:space="0" w:color="auto"/>
              <w:right w:val="single" w:sz="4" w:space="0" w:color="auto"/>
            </w:tcBorders>
          </w:tcPr>
          <w:p w:rsidR="00537F74" w:rsidRPr="00765118" w:rsidRDefault="00537F74" w:rsidP="00A16597">
            <w:pPr>
              <w:jc w:val="both"/>
              <w:rPr>
                <w:rFonts w:ascii="Times New Roman" w:hAnsi="Times New Roman" w:cs="Times New Roman"/>
                <w:sz w:val="28"/>
                <w:szCs w:val="28"/>
              </w:rPr>
            </w:pPr>
            <w:r w:rsidRPr="00765118">
              <w:rPr>
                <w:rFonts w:ascii="Times New Roman" w:hAnsi="Times New Roman" w:cs="Times New Roman"/>
                <w:sz w:val="28"/>
                <w:szCs w:val="28"/>
              </w:rPr>
              <w:t>100</w:t>
            </w:r>
          </w:p>
        </w:tc>
      </w:tr>
      <w:tr w:rsidR="00537F74" w:rsidRPr="00765118" w:rsidTr="008D53B4">
        <w:tc>
          <w:tcPr>
            <w:tcW w:w="5383" w:type="dxa"/>
          </w:tcPr>
          <w:p w:rsidR="00537F74" w:rsidRPr="00765118" w:rsidRDefault="00537F74" w:rsidP="00A16597">
            <w:pPr>
              <w:jc w:val="both"/>
              <w:rPr>
                <w:rFonts w:ascii="Times New Roman" w:hAnsi="Times New Roman" w:cs="Times New Roman"/>
                <w:sz w:val="28"/>
                <w:szCs w:val="28"/>
              </w:rPr>
            </w:pPr>
            <w:r w:rsidRPr="00765118">
              <w:rPr>
                <w:rFonts w:ascii="Times New Roman" w:hAnsi="Times New Roman" w:cs="Times New Roman"/>
                <w:sz w:val="28"/>
                <w:szCs w:val="28"/>
              </w:rPr>
              <w:t>Доходы от сдачи в аренду имущества</w:t>
            </w:r>
          </w:p>
        </w:tc>
        <w:tc>
          <w:tcPr>
            <w:tcW w:w="997" w:type="dxa"/>
            <w:tcBorders>
              <w:right w:val="single" w:sz="4" w:space="0" w:color="auto"/>
            </w:tcBorders>
          </w:tcPr>
          <w:p w:rsidR="00537F74" w:rsidRPr="00765118" w:rsidRDefault="00537F74" w:rsidP="00A16597">
            <w:pPr>
              <w:jc w:val="both"/>
              <w:rPr>
                <w:rFonts w:ascii="Times New Roman" w:hAnsi="Times New Roman" w:cs="Times New Roman"/>
                <w:sz w:val="28"/>
                <w:szCs w:val="28"/>
              </w:rPr>
            </w:pPr>
            <w:r w:rsidRPr="00765118">
              <w:rPr>
                <w:rFonts w:ascii="Times New Roman" w:hAnsi="Times New Roman" w:cs="Times New Roman"/>
                <w:sz w:val="28"/>
                <w:szCs w:val="28"/>
              </w:rPr>
              <w:t>90,0</w:t>
            </w:r>
          </w:p>
        </w:tc>
        <w:tc>
          <w:tcPr>
            <w:tcW w:w="1275" w:type="dxa"/>
            <w:tcBorders>
              <w:right w:val="single" w:sz="4" w:space="0" w:color="auto"/>
            </w:tcBorders>
          </w:tcPr>
          <w:p w:rsidR="00537F74" w:rsidRPr="00765118" w:rsidRDefault="00537F74" w:rsidP="00A16597">
            <w:pPr>
              <w:jc w:val="both"/>
              <w:rPr>
                <w:rFonts w:ascii="Times New Roman" w:hAnsi="Times New Roman" w:cs="Times New Roman"/>
                <w:sz w:val="28"/>
                <w:szCs w:val="28"/>
              </w:rPr>
            </w:pPr>
            <w:r w:rsidRPr="00765118">
              <w:rPr>
                <w:rFonts w:ascii="Times New Roman" w:hAnsi="Times New Roman" w:cs="Times New Roman"/>
                <w:sz w:val="28"/>
                <w:szCs w:val="28"/>
              </w:rPr>
              <w:t>85,7</w:t>
            </w:r>
          </w:p>
        </w:tc>
        <w:tc>
          <w:tcPr>
            <w:tcW w:w="1276" w:type="dxa"/>
            <w:tcBorders>
              <w:right w:val="single" w:sz="4" w:space="0" w:color="auto"/>
            </w:tcBorders>
          </w:tcPr>
          <w:p w:rsidR="00537F74" w:rsidRPr="00765118" w:rsidRDefault="00537F74" w:rsidP="00A16597">
            <w:pPr>
              <w:jc w:val="both"/>
              <w:rPr>
                <w:rFonts w:ascii="Times New Roman" w:hAnsi="Times New Roman" w:cs="Times New Roman"/>
                <w:sz w:val="28"/>
                <w:szCs w:val="28"/>
              </w:rPr>
            </w:pPr>
          </w:p>
        </w:tc>
        <w:tc>
          <w:tcPr>
            <w:tcW w:w="851" w:type="dxa"/>
            <w:tcBorders>
              <w:left w:val="single" w:sz="4" w:space="0" w:color="auto"/>
              <w:right w:val="single" w:sz="4" w:space="0" w:color="auto"/>
            </w:tcBorders>
          </w:tcPr>
          <w:p w:rsidR="00537F74" w:rsidRPr="00765118" w:rsidRDefault="00537F74" w:rsidP="00A16597">
            <w:pPr>
              <w:jc w:val="both"/>
              <w:rPr>
                <w:rFonts w:ascii="Times New Roman" w:hAnsi="Times New Roman" w:cs="Times New Roman"/>
                <w:sz w:val="28"/>
                <w:szCs w:val="28"/>
              </w:rPr>
            </w:pPr>
            <w:r w:rsidRPr="00765118">
              <w:rPr>
                <w:rFonts w:ascii="Times New Roman" w:hAnsi="Times New Roman" w:cs="Times New Roman"/>
                <w:sz w:val="28"/>
                <w:szCs w:val="28"/>
              </w:rPr>
              <w:t>95,2</w:t>
            </w:r>
          </w:p>
        </w:tc>
      </w:tr>
      <w:tr w:rsidR="00537F74" w:rsidRPr="00765118" w:rsidTr="008D53B4">
        <w:trPr>
          <w:trHeight w:val="225"/>
        </w:trPr>
        <w:tc>
          <w:tcPr>
            <w:tcW w:w="5383" w:type="dxa"/>
            <w:tcBorders>
              <w:bottom w:val="single" w:sz="4" w:space="0" w:color="auto"/>
            </w:tcBorders>
          </w:tcPr>
          <w:p w:rsidR="00537F74" w:rsidRPr="00765118" w:rsidRDefault="00537F74" w:rsidP="00A16597">
            <w:pPr>
              <w:jc w:val="both"/>
              <w:rPr>
                <w:rFonts w:ascii="Times New Roman" w:hAnsi="Times New Roman" w:cs="Times New Roman"/>
                <w:sz w:val="28"/>
                <w:szCs w:val="28"/>
              </w:rPr>
            </w:pPr>
            <w:r w:rsidRPr="00765118">
              <w:rPr>
                <w:rFonts w:ascii="Times New Roman" w:hAnsi="Times New Roman" w:cs="Times New Roman"/>
                <w:sz w:val="28"/>
                <w:szCs w:val="28"/>
              </w:rPr>
              <w:t>Доходы безвозмездные</w:t>
            </w:r>
          </w:p>
        </w:tc>
        <w:tc>
          <w:tcPr>
            <w:tcW w:w="997" w:type="dxa"/>
            <w:tcBorders>
              <w:bottom w:val="single" w:sz="4" w:space="0" w:color="auto"/>
              <w:right w:val="single" w:sz="4" w:space="0" w:color="auto"/>
            </w:tcBorders>
          </w:tcPr>
          <w:p w:rsidR="00537F74" w:rsidRPr="00765118" w:rsidRDefault="00537F74" w:rsidP="00A16597">
            <w:pPr>
              <w:jc w:val="both"/>
              <w:rPr>
                <w:rFonts w:ascii="Times New Roman" w:hAnsi="Times New Roman" w:cs="Times New Roman"/>
                <w:sz w:val="28"/>
                <w:szCs w:val="28"/>
              </w:rPr>
            </w:pPr>
            <w:r w:rsidRPr="00765118">
              <w:rPr>
                <w:rFonts w:ascii="Times New Roman" w:hAnsi="Times New Roman" w:cs="Times New Roman"/>
                <w:sz w:val="28"/>
                <w:szCs w:val="28"/>
              </w:rPr>
              <w:t>12576,1</w:t>
            </w:r>
          </w:p>
        </w:tc>
        <w:tc>
          <w:tcPr>
            <w:tcW w:w="1275" w:type="dxa"/>
            <w:tcBorders>
              <w:bottom w:val="single" w:sz="4" w:space="0" w:color="auto"/>
              <w:right w:val="single" w:sz="4" w:space="0" w:color="auto"/>
            </w:tcBorders>
          </w:tcPr>
          <w:p w:rsidR="00537F74" w:rsidRPr="00765118" w:rsidRDefault="00537F74" w:rsidP="00A16597">
            <w:pPr>
              <w:jc w:val="both"/>
              <w:rPr>
                <w:rFonts w:ascii="Times New Roman" w:hAnsi="Times New Roman" w:cs="Times New Roman"/>
                <w:sz w:val="28"/>
                <w:szCs w:val="28"/>
              </w:rPr>
            </w:pPr>
            <w:r w:rsidRPr="00765118">
              <w:rPr>
                <w:rFonts w:ascii="Times New Roman" w:hAnsi="Times New Roman" w:cs="Times New Roman"/>
                <w:sz w:val="28"/>
                <w:szCs w:val="28"/>
              </w:rPr>
              <w:t>12107,3</w:t>
            </w:r>
          </w:p>
        </w:tc>
        <w:tc>
          <w:tcPr>
            <w:tcW w:w="1276" w:type="dxa"/>
            <w:tcBorders>
              <w:bottom w:val="single" w:sz="4" w:space="0" w:color="auto"/>
              <w:right w:val="single" w:sz="4" w:space="0" w:color="auto"/>
            </w:tcBorders>
          </w:tcPr>
          <w:p w:rsidR="00537F74" w:rsidRPr="00765118" w:rsidRDefault="00537F74" w:rsidP="00A16597">
            <w:pPr>
              <w:jc w:val="both"/>
              <w:rPr>
                <w:rFonts w:ascii="Times New Roman" w:hAnsi="Times New Roman" w:cs="Times New Roman"/>
                <w:sz w:val="28"/>
                <w:szCs w:val="28"/>
              </w:rPr>
            </w:pPr>
          </w:p>
        </w:tc>
        <w:tc>
          <w:tcPr>
            <w:tcW w:w="851" w:type="dxa"/>
            <w:tcBorders>
              <w:left w:val="single" w:sz="4" w:space="0" w:color="auto"/>
              <w:bottom w:val="single" w:sz="4" w:space="0" w:color="auto"/>
              <w:right w:val="single" w:sz="4" w:space="0" w:color="auto"/>
            </w:tcBorders>
          </w:tcPr>
          <w:p w:rsidR="00537F74" w:rsidRPr="00765118" w:rsidRDefault="00537F74" w:rsidP="00A16597">
            <w:pPr>
              <w:jc w:val="both"/>
              <w:rPr>
                <w:rFonts w:ascii="Times New Roman" w:hAnsi="Times New Roman" w:cs="Times New Roman"/>
                <w:sz w:val="28"/>
                <w:szCs w:val="28"/>
              </w:rPr>
            </w:pPr>
            <w:r w:rsidRPr="00765118">
              <w:rPr>
                <w:rFonts w:ascii="Times New Roman" w:hAnsi="Times New Roman" w:cs="Times New Roman"/>
                <w:sz w:val="28"/>
                <w:szCs w:val="28"/>
              </w:rPr>
              <w:t>96,3</w:t>
            </w:r>
          </w:p>
        </w:tc>
      </w:tr>
      <w:tr w:rsidR="00537F74" w:rsidRPr="00765118" w:rsidTr="00D85759">
        <w:trPr>
          <w:trHeight w:val="270"/>
        </w:trPr>
        <w:tc>
          <w:tcPr>
            <w:tcW w:w="5383" w:type="dxa"/>
            <w:tcBorders>
              <w:top w:val="single" w:sz="4" w:space="0" w:color="auto"/>
              <w:bottom w:val="single" w:sz="4" w:space="0" w:color="auto"/>
            </w:tcBorders>
          </w:tcPr>
          <w:p w:rsidR="00537F74" w:rsidRPr="00765118" w:rsidRDefault="00537F74" w:rsidP="00A16597">
            <w:pPr>
              <w:jc w:val="both"/>
              <w:rPr>
                <w:rFonts w:ascii="Times New Roman" w:hAnsi="Times New Roman" w:cs="Times New Roman"/>
                <w:sz w:val="28"/>
                <w:szCs w:val="28"/>
              </w:rPr>
            </w:pPr>
            <w:r w:rsidRPr="00765118">
              <w:rPr>
                <w:rFonts w:ascii="Times New Roman" w:hAnsi="Times New Roman" w:cs="Times New Roman"/>
                <w:sz w:val="28"/>
                <w:szCs w:val="28"/>
              </w:rPr>
              <w:t>Акцизы</w:t>
            </w:r>
          </w:p>
        </w:tc>
        <w:tc>
          <w:tcPr>
            <w:tcW w:w="997" w:type="dxa"/>
            <w:tcBorders>
              <w:top w:val="single" w:sz="4" w:space="0" w:color="auto"/>
              <w:bottom w:val="single" w:sz="4" w:space="0" w:color="auto"/>
              <w:right w:val="single" w:sz="4" w:space="0" w:color="auto"/>
            </w:tcBorders>
          </w:tcPr>
          <w:p w:rsidR="00537F74" w:rsidRPr="00765118" w:rsidRDefault="00537F74" w:rsidP="00A16597">
            <w:pPr>
              <w:jc w:val="both"/>
              <w:rPr>
                <w:rFonts w:ascii="Times New Roman" w:hAnsi="Times New Roman" w:cs="Times New Roman"/>
                <w:sz w:val="28"/>
                <w:szCs w:val="28"/>
              </w:rPr>
            </w:pPr>
            <w:r w:rsidRPr="00765118">
              <w:rPr>
                <w:rFonts w:ascii="Times New Roman" w:hAnsi="Times New Roman" w:cs="Times New Roman"/>
                <w:sz w:val="28"/>
                <w:szCs w:val="28"/>
              </w:rPr>
              <w:t>294,9</w:t>
            </w:r>
          </w:p>
        </w:tc>
        <w:tc>
          <w:tcPr>
            <w:tcW w:w="1275" w:type="dxa"/>
            <w:tcBorders>
              <w:top w:val="single" w:sz="4" w:space="0" w:color="auto"/>
              <w:bottom w:val="single" w:sz="4" w:space="0" w:color="auto"/>
              <w:right w:val="single" w:sz="4" w:space="0" w:color="auto"/>
            </w:tcBorders>
          </w:tcPr>
          <w:p w:rsidR="00537F74" w:rsidRPr="00765118" w:rsidRDefault="00537F74" w:rsidP="00A16597">
            <w:pPr>
              <w:jc w:val="both"/>
              <w:rPr>
                <w:rFonts w:ascii="Times New Roman" w:hAnsi="Times New Roman" w:cs="Times New Roman"/>
                <w:sz w:val="28"/>
                <w:szCs w:val="28"/>
              </w:rPr>
            </w:pPr>
            <w:r w:rsidRPr="00765118">
              <w:rPr>
                <w:rFonts w:ascii="Times New Roman" w:hAnsi="Times New Roman" w:cs="Times New Roman"/>
                <w:sz w:val="28"/>
                <w:szCs w:val="28"/>
              </w:rPr>
              <w:t>329,6</w:t>
            </w:r>
          </w:p>
        </w:tc>
        <w:tc>
          <w:tcPr>
            <w:tcW w:w="1276" w:type="dxa"/>
            <w:tcBorders>
              <w:top w:val="single" w:sz="4" w:space="0" w:color="auto"/>
              <w:bottom w:val="single" w:sz="4" w:space="0" w:color="auto"/>
              <w:right w:val="single" w:sz="4" w:space="0" w:color="auto"/>
            </w:tcBorders>
          </w:tcPr>
          <w:p w:rsidR="00537F74" w:rsidRPr="00765118" w:rsidRDefault="00537F74" w:rsidP="00A16597">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37F74" w:rsidRPr="00765118" w:rsidRDefault="00537F74" w:rsidP="00A16597">
            <w:pPr>
              <w:jc w:val="both"/>
              <w:rPr>
                <w:rFonts w:ascii="Times New Roman" w:hAnsi="Times New Roman" w:cs="Times New Roman"/>
                <w:sz w:val="28"/>
                <w:szCs w:val="28"/>
              </w:rPr>
            </w:pPr>
            <w:r w:rsidRPr="00765118">
              <w:rPr>
                <w:rFonts w:ascii="Times New Roman" w:hAnsi="Times New Roman" w:cs="Times New Roman"/>
                <w:sz w:val="28"/>
                <w:szCs w:val="28"/>
              </w:rPr>
              <w:t>11,8</w:t>
            </w:r>
          </w:p>
        </w:tc>
      </w:tr>
      <w:tr w:rsidR="00537F74" w:rsidRPr="00765118" w:rsidTr="00D85759">
        <w:trPr>
          <w:trHeight w:val="232"/>
        </w:trPr>
        <w:tc>
          <w:tcPr>
            <w:tcW w:w="5383" w:type="dxa"/>
            <w:tcBorders>
              <w:top w:val="single" w:sz="4" w:space="0" w:color="auto"/>
            </w:tcBorders>
          </w:tcPr>
          <w:p w:rsidR="00537F74" w:rsidRPr="00765118" w:rsidRDefault="00537F74" w:rsidP="004C3EAF">
            <w:pPr>
              <w:jc w:val="both"/>
              <w:rPr>
                <w:rFonts w:ascii="Times New Roman" w:hAnsi="Times New Roman" w:cs="Times New Roman"/>
                <w:sz w:val="28"/>
                <w:szCs w:val="28"/>
              </w:rPr>
            </w:pPr>
            <w:r w:rsidRPr="00765118">
              <w:rPr>
                <w:rFonts w:ascii="Times New Roman" w:hAnsi="Times New Roman" w:cs="Times New Roman"/>
                <w:sz w:val="28"/>
                <w:szCs w:val="28"/>
              </w:rPr>
              <w:t>Прочие доходы от оказания платных услуг</w:t>
            </w:r>
          </w:p>
        </w:tc>
        <w:tc>
          <w:tcPr>
            <w:tcW w:w="997" w:type="dxa"/>
            <w:tcBorders>
              <w:top w:val="single" w:sz="4" w:space="0" w:color="auto"/>
              <w:right w:val="single" w:sz="4" w:space="0" w:color="auto"/>
            </w:tcBorders>
          </w:tcPr>
          <w:p w:rsidR="00537F74" w:rsidRPr="00765118" w:rsidRDefault="00537F74" w:rsidP="004E2DD9">
            <w:pPr>
              <w:jc w:val="both"/>
              <w:rPr>
                <w:rFonts w:ascii="Times New Roman" w:hAnsi="Times New Roman" w:cs="Times New Roman"/>
                <w:sz w:val="28"/>
                <w:szCs w:val="28"/>
              </w:rPr>
            </w:pPr>
            <w:r w:rsidRPr="00765118">
              <w:rPr>
                <w:rFonts w:ascii="Times New Roman" w:hAnsi="Times New Roman" w:cs="Times New Roman"/>
                <w:sz w:val="28"/>
                <w:szCs w:val="28"/>
              </w:rPr>
              <w:t>12,0</w:t>
            </w:r>
          </w:p>
        </w:tc>
        <w:tc>
          <w:tcPr>
            <w:tcW w:w="1275" w:type="dxa"/>
            <w:tcBorders>
              <w:top w:val="single" w:sz="4" w:space="0" w:color="auto"/>
              <w:right w:val="single" w:sz="4" w:space="0" w:color="auto"/>
            </w:tcBorders>
          </w:tcPr>
          <w:p w:rsidR="00537F74" w:rsidRPr="00765118" w:rsidRDefault="00537F74" w:rsidP="004E2DD9">
            <w:pPr>
              <w:jc w:val="both"/>
              <w:rPr>
                <w:rFonts w:ascii="Times New Roman" w:hAnsi="Times New Roman" w:cs="Times New Roman"/>
                <w:sz w:val="28"/>
                <w:szCs w:val="28"/>
              </w:rPr>
            </w:pPr>
            <w:r w:rsidRPr="00765118">
              <w:rPr>
                <w:rFonts w:ascii="Times New Roman" w:hAnsi="Times New Roman" w:cs="Times New Roman"/>
                <w:sz w:val="28"/>
                <w:szCs w:val="28"/>
              </w:rPr>
              <w:t>12,0</w:t>
            </w:r>
          </w:p>
        </w:tc>
        <w:tc>
          <w:tcPr>
            <w:tcW w:w="1276" w:type="dxa"/>
            <w:tcBorders>
              <w:top w:val="single" w:sz="4" w:space="0" w:color="auto"/>
              <w:right w:val="single" w:sz="4" w:space="0" w:color="auto"/>
            </w:tcBorders>
          </w:tcPr>
          <w:p w:rsidR="00537F74" w:rsidRPr="00765118" w:rsidRDefault="00537F74" w:rsidP="004E2DD9">
            <w:pPr>
              <w:jc w:val="both"/>
              <w:rPr>
                <w:rFonts w:ascii="Times New Roman" w:hAnsi="Times New Roman" w:cs="Times New Roman"/>
                <w:sz w:val="28"/>
                <w:szCs w:val="28"/>
              </w:rPr>
            </w:pPr>
          </w:p>
        </w:tc>
        <w:tc>
          <w:tcPr>
            <w:tcW w:w="851" w:type="dxa"/>
            <w:tcBorders>
              <w:top w:val="single" w:sz="4" w:space="0" w:color="auto"/>
              <w:left w:val="single" w:sz="4" w:space="0" w:color="auto"/>
              <w:right w:val="single" w:sz="4" w:space="0" w:color="auto"/>
            </w:tcBorders>
          </w:tcPr>
          <w:p w:rsidR="00537F74" w:rsidRPr="00765118" w:rsidRDefault="00537F74" w:rsidP="004E2DD9">
            <w:pPr>
              <w:jc w:val="both"/>
              <w:rPr>
                <w:rFonts w:ascii="Times New Roman" w:hAnsi="Times New Roman" w:cs="Times New Roman"/>
                <w:sz w:val="28"/>
                <w:szCs w:val="28"/>
              </w:rPr>
            </w:pPr>
            <w:r w:rsidRPr="00765118">
              <w:rPr>
                <w:rFonts w:ascii="Times New Roman" w:hAnsi="Times New Roman" w:cs="Times New Roman"/>
                <w:sz w:val="28"/>
                <w:szCs w:val="28"/>
              </w:rPr>
              <w:t>100</w:t>
            </w:r>
          </w:p>
        </w:tc>
      </w:tr>
    </w:tbl>
    <w:p w:rsidR="00537F74" w:rsidRDefault="00537F74" w:rsidP="007F5160">
      <w:pPr>
        <w:spacing w:after="0"/>
        <w:jc w:val="both"/>
        <w:rPr>
          <w:rFonts w:ascii="Times New Roman" w:hAnsi="Times New Roman" w:cs="Times New Roman"/>
          <w:sz w:val="28"/>
          <w:szCs w:val="28"/>
        </w:rPr>
      </w:pPr>
      <w:r w:rsidRPr="00765118">
        <w:rPr>
          <w:rFonts w:ascii="Times New Roman" w:hAnsi="Times New Roman" w:cs="Times New Roman"/>
          <w:sz w:val="28"/>
          <w:szCs w:val="28"/>
        </w:rPr>
        <w:t>В свое время для полноты собираемости налогов на землю мы проводим инвентаризацию земельных участков  и это  благоприятно сказалось на поступление налога на землю .</w:t>
      </w:r>
    </w:p>
    <w:p w:rsidR="007F5160" w:rsidRDefault="007F5160" w:rsidP="00DE5F47">
      <w:pPr>
        <w:spacing w:after="0"/>
        <w:ind w:left="360"/>
        <w:jc w:val="both"/>
        <w:rPr>
          <w:rFonts w:ascii="Times New Roman" w:hAnsi="Times New Roman" w:cs="Times New Roman"/>
          <w:sz w:val="28"/>
          <w:szCs w:val="28"/>
        </w:rPr>
      </w:pPr>
    </w:p>
    <w:p w:rsidR="007F5160" w:rsidRPr="00765118" w:rsidRDefault="007F5160" w:rsidP="007F5160">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Хотелось бы отметить работу  </w:t>
      </w:r>
      <w:r w:rsidRPr="007F5160">
        <w:rPr>
          <w:rFonts w:ascii="Times New Roman" w:hAnsi="Times New Roman" w:cs="Times New Roman"/>
          <w:b/>
          <w:sz w:val="28"/>
          <w:szCs w:val="28"/>
        </w:rPr>
        <w:t>нашего земельного</w:t>
      </w:r>
      <w:r>
        <w:rPr>
          <w:rFonts w:ascii="Times New Roman" w:hAnsi="Times New Roman" w:cs="Times New Roman"/>
          <w:sz w:val="28"/>
          <w:szCs w:val="28"/>
        </w:rPr>
        <w:t xml:space="preserve"> и имущественного  отдела  , которым  в кратчайшие сроки была проведена огромная работа по выявлению </w:t>
      </w:r>
      <w:r w:rsidRPr="007F5160">
        <w:rPr>
          <w:rFonts w:ascii="Times New Roman" w:hAnsi="Times New Roman" w:cs="Times New Roman"/>
          <w:b/>
          <w:sz w:val="28"/>
          <w:szCs w:val="28"/>
        </w:rPr>
        <w:t>невостребованных земельных долей</w:t>
      </w:r>
      <w:r>
        <w:rPr>
          <w:rFonts w:ascii="Times New Roman" w:hAnsi="Times New Roman" w:cs="Times New Roman"/>
          <w:sz w:val="28"/>
          <w:szCs w:val="28"/>
        </w:rPr>
        <w:t>, сформированы дела и поданы заявления в Суд  о признании права собственности Администрации Остаповского сельского поселения  на эти  земельные доли ( паи) . / Таблица № 8 /</w:t>
      </w:r>
    </w:p>
    <w:p w:rsidR="00537F74" w:rsidRPr="00765118" w:rsidRDefault="00537F74" w:rsidP="00DE5F47">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w:t>
      </w:r>
      <w:r w:rsidR="007F5160">
        <w:rPr>
          <w:rFonts w:ascii="Times New Roman" w:hAnsi="Times New Roman" w:cs="Times New Roman"/>
          <w:sz w:val="28"/>
          <w:szCs w:val="28"/>
        </w:rPr>
        <w:t xml:space="preserve">   </w:t>
      </w:r>
      <w:r w:rsidRPr="00765118">
        <w:rPr>
          <w:rFonts w:ascii="Times New Roman" w:hAnsi="Times New Roman" w:cs="Times New Roman"/>
          <w:sz w:val="28"/>
          <w:szCs w:val="28"/>
        </w:rPr>
        <w:t xml:space="preserve">К большому сожалению были внесены изменения в статью 62 Бюджетного кодекса РФ, предусматривающие  передачу  с 1 января 2015 года в бюджеты муниципальных районов  </w:t>
      </w:r>
      <w:r w:rsidRPr="00765118">
        <w:rPr>
          <w:rFonts w:ascii="Times New Roman" w:hAnsi="Times New Roman" w:cs="Times New Roman"/>
          <w:b/>
          <w:sz w:val="28"/>
          <w:szCs w:val="28"/>
          <w:u w:val="single"/>
        </w:rPr>
        <w:t>из бюджетов сельских поселений  в полном объеме доходов</w:t>
      </w:r>
      <w:r w:rsidRPr="00765118">
        <w:rPr>
          <w:rFonts w:ascii="Times New Roman" w:hAnsi="Times New Roman" w:cs="Times New Roman"/>
          <w:sz w:val="28"/>
          <w:szCs w:val="28"/>
        </w:rPr>
        <w:t xml:space="preserve"> от продажи  и передачи в аренду земельных участков , государственная собственность  на которые не разграничена и  которые расположены в границах сельских поселений, а так же средства  от продажи  права на заключение договоров аренды указанных земельных участков. </w:t>
      </w:r>
    </w:p>
    <w:p w:rsidR="00537F74" w:rsidRPr="00765118" w:rsidRDefault="00537F74" w:rsidP="00DE5F47">
      <w:pPr>
        <w:spacing w:after="0"/>
        <w:ind w:left="360"/>
        <w:jc w:val="both"/>
        <w:rPr>
          <w:rFonts w:ascii="Times New Roman" w:hAnsi="Times New Roman" w:cs="Times New Roman"/>
          <w:sz w:val="28"/>
          <w:szCs w:val="28"/>
        </w:rPr>
      </w:pPr>
    </w:p>
    <w:p w:rsidR="00537F74" w:rsidRPr="00765118" w:rsidRDefault="00537F74" w:rsidP="00DE5F47">
      <w:pPr>
        <w:spacing w:after="0"/>
        <w:ind w:left="360"/>
        <w:jc w:val="both"/>
        <w:rPr>
          <w:rFonts w:ascii="Times New Roman" w:hAnsi="Times New Roman" w:cs="Times New Roman"/>
          <w:sz w:val="28"/>
          <w:szCs w:val="28"/>
        </w:rPr>
      </w:pPr>
    </w:p>
    <w:p w:rsidR="00537F74" w:rsidRPr="00765118" w:rsidRDefault="00537F74" w:rsidP="00DE5F47">
      <w:pPr>
        <w:spacing w:after="0"/>
        <w:ind w:left="360"/>
        <w:jc w:val="both"/>
        <w:rPr>
          <w:rFonts w:ascii="Times New Roman" w:hAnsi="Times New Roman" w:cs="Times New Roman"/>
          <w:sz w:val="28"/>
          <w:szCs w:val="28"/>
        </w:rPr>
      </w:pPr>
    </w:p>
    <w:p w:rsidR="008224B4" w:rsidRPr="00765118" w:rsidRDefault="00DE5F47" w:rsidP="00DE5F47">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w:t>
      </w:r>
      <w:r w:rsidR="008224B4" w:rsidRPr="00765118">
        <w:rPr>
          <w:rFonts w:ascii="Times New Roman" w:hAnsi="Times New Roman" w:cs="Times New Roman"/>
          <w:sz w:val="28"/>
          <w:szCs w:val="28"/>
        </w:rPr>
        <w:t>В целях повышения уровня собираемости налогов на территории поселения  создана Комиссия по контролю и сбору налогов.</w:t>
      </w:r>
      <w:r w:rsidRPr="00765118">
        <w:rPr>
          <w:rFonts w:ascii="Times New Roman" w:hAnsi="Times New Roman" w:cs="Times New Roman"/>
          <w:sz w:val="28"/>
          <w:szCs w:val="28"/>
        </w:rPr>
        <w:t xml:space="preserve">  </w:t>
      </w:r>
      <w:r w:rsidR="008224B4" w:rsidRPr="00765118">
        <w:rPr>
          <w:rFonts w:ascii="Times New Roman" w:hAnsi="Times New Roman" w:cs="Times New Roman"/>
          <w:sz w:val="28"/>
          <w:szCs w:val="28"/>
        </w:rPr>
        <w:t>Специалист</w:t>
      </w:r>
      <w:r w:rsidR="00F36060" w:rsidRPr="00765118">
        <w:rPr>
          <w:rFonts w:ascii="Times New Roman" w:hAnsi="Times New Roman" w:cs="Times New Roman"/>
          <w:sz w:val="28"/>
          <w:szCs w:val="28"/>
        </w:rPr>
        <w:t>ом</w:t>
      </w:r>
      <w:r w:rsidR="002A4466" w:rsidRPr="00765118">
        <w:rPr>
          <w:rFonts w:ascii="Times New Roman" w:hAnsi="Times New Roman" w:cs="Times New Roman"/>
          <w:sz w:val="28"/>
          <w:szCs w:val="28"/>
        </w:rPr>
        <w:t xml:space="preserve"> </w:t>
      </w:r>
      <w:r w:rsidR="008224B4" w:rsidRPr="00765118">
        <w:rPr>
          <w:rFonts w:ascii="Times New Roman" w:hAnsi="Times New Roman" w:cs="Times New Roman"/>
          <w:sz w:val="28"/>
          <w:szCs w:val="28"/>
        </w:rPr>
        <w:t xml:space="preserve"> администрации  по работе с недобросовестными налогоплательщиками  </w:t>
      </w:r>
      <w:r w:rsidR="00372487" w:rsidRPr="00765118">
        <w:rPr>
          <w:rFonts w:ascii="Times New Roman" w:hAnsi="Times New Roman" w:cs="Times New Roman"/>
          <w:sz w:val="28"/>
          <w:szCs w:val="28"/>
        </w:rPr>
        <w:t xml:space="preserve">проведена </w:t>
      </w:r>
      <w:r w:rsidR="008224B4" w:rsidRPr="00765118">
        <w:rPr>
          <w:rFonts w:ascii="Times New Roman" w:hAnsi="Times New Roman" w:cs="Times New Roman"/>
          <w:sz w:val="28"/>
          <w:szCs w:val="28"/>
        </w:rPr>
        <w:t xml:space="preserve"> работ</w:t>
      </w:r>
      <w:r w:rsidR="00372487" w:rsidRPr="00765118">
        <w:rPr>
          <w:rFonts w:ascii="Times New Roman" w:hAnsi="Times New Roman" w:cs="Times New Roman"/>
          <w:sz w:val="28"/>
          <w:szCs w:val="28"/>
        </w:rPr>
        <w:t>а</w:t>
      </w:r>
      <w:r w:rsidR="008224B4" w:rsidRPr="00765118">
        <w:rPr>
          <w:rFonts w:ascii="Times New Roman" w:hAnsi="Times New Roman" w:cs="Times New Roman"/>
          <w:sz w:val="28"/>
          <w:szCs w:val="28"/>
        </w:rPr>
        <w:t xml:space="preserve">   в части придания  гласности  и общественного порицания злостных неплательщиков.</w:t>
      </w:r>
    </w:p>
    <w:p w:rsidR="008224B4" w:rsidRPr="00765118" w:rsidRDefault="008224B4" w:rsidP="004E2DD9">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Основной  задачей  эффективного  использования  бюджета считаю, прежде всего , оптимизацию расходной части бюджета, для чего необходимо:</w:t>
      </w:r>
    </w:p>
    <w:p w:rsidR="002A4466" w:rsidRPr="00765118" w:rsidRDefault="008224B4" w:rsidP="004E2DD9">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 начальнику финансового отдела  </w:t>
      </w:r>
      <w:r w:rsidR="002A4466" w:rsidRPr="00765118">
        <w:rPr>
          <w:rFonts w:ascii="Times New Roman" w:hAnsi="Times New Roman" w:cs="Times New Roman"/>
          <w:sz w:val="28"/>
          <w:szCs w:val="28"/>
        </w:rPr>
        <w:t>Романовой С.В.</w:t>
      </w:r>
      <w:r w:rsidRPr="00765118">
        <w:rPr>
          <w:rFonts w:ascii="Times New Roman" w:hAnsi="Times New Roman" w:cs="Times New Roman"/>
          <w:sz w:val="28"/>
          <w:szCs w:val="28"/>
        </w:rPr>
        <w:t xml:space="preserve">  обеспечить режим экономного расходования финансовых средств на содержание аппарата.</w:t>
      </w:r>
      <w:r w:rsidR="00537F74" w:rsidRPr="00765118">
        <w:rPr>
          <w:rFonts w:ascii="Times New Roman" w:hAnsi="Times New Roman" w:cs="Times New Roman"/>
          <w:sz w:val="28"/>
          <w:szCs w:val="28"/>
        </w:rPr>
        <w:t xml:space="preserve"> С 01.01.2016 </w:t>
      </w:r>
      <w:r w:rsidR="00F36060" w:rsidRPr="00765118">
        <w:rPr>
          <w:rFonts w:ascii="Times New Roman" w:hAnsi="Times New Roman" w:cs="Times New Roman"/>
          <w:sz w:val="28"/>
          <w:szCs w:val="28"/>
        </w:rPr>
        <w:t>г. по администрации согласно распоряжения Департамента финансов Ивановской области утверждено пять единиц муниципальных служащих</w:t>
      </w:r>
      <w:r w:rsidR="00537F74" w:rsidRPr="00765118">
        <w:rPr>
          <w:rFonts w:ascii="Times New Roman" w:hAnsi="Times New Roman" w:cs="Times New Roman"/>
          <w:sz w:val="28"/>
          <w:szCs w:val="28"/>
        </w:rPr>
        <w:t>.</w:t>
      </w:r>
    </w:p>
    <w:p w:rsidR="00A10E65" w:rsidRPr="00765118" w:rsidRDefault="008224B4" w:rsidP="004E2DD9">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 не допускать  увеличения утверждённых  лимитов </w:t>
      </w:r>
      <w:r w:rsidR="00A10E65" w:rsidRPr="00765118">
        <w:rPr>
          <w:rFonts w:ascii="Times New Roman" w:hAnsi="Times New Roman" w:cs="Times New Roman"/>
          <w:sz w:val="28"/>
          <w:szCs w:val="28"/>
        </w:rPr>
        <w:t xml:space="preserve"> бюджетных обязательств</w:t>
      </w:r>
    </w:p>
    <w:p w:rsidR="008224B4" w:rsidRPr="00765118" w:rsidRDefault="00A10E65" w:rsidP="004E2DD9">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по заработной плате. </w:t>
      </w:r>
    </w:p>
    <w:p w:rsidR="00537F74" w:rsidRPr="00765118" w:rsidRDefault="00537F74" w:rsidP="004E2DD9">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Продолжить разговор о деятельности и проблемах  местного самоуправления можно долго. Только  вот решить  их пока в полном объеме не удается. </w:t>
      </w:r>
    </w:p>
    <w:p w:rsidR="003A373B" w:rsidRPr="00765118" w:rsidRDefault="00537F74" w:rsidP="004E2DD9">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Вроде   и Федеральный закон № 131 «Об общих принципах организации местного самоуправления  в РФ» принят  н</w:t>
      </w:r>
      <w:r w:rsidR="0057639B" w:rsidRPr="00765118">
        <w:rPr>
          <w:rFonts w:ascii="Times New Roman" w:hAnsi="Times New Roman" w:cs="Times New Roman"/>
          <w:sz w:val="28"/>
          <w:szCs w:val="28"/>
        </w:rPr>
        <w:t>е плохой и ответственный ,</w:t>
      </w:r>
      <w:r w:rsidR="007F5160">
        <w:rPr>
          <w:rFonts w:ascii="Times New Roman" w:hAnsi="Times New Roman" w:cs="Times New Roman"/>
          <w:sz w:val="28"/>
          <w:szCs w:val="28"/>
        </w:rPr>
        <w:t xml:space="preserve"> но </w:t>
      </w:r>
      <w:r w:rsidR="0057639B" w:rsidRPr="00765118">
        <w:rPr>
          <w:rFonts w:ascii="Times New Roman" w:hAnsi="Times New Roman" w:cs="Times New Roman"/>
          <w:sz w:val="28"/>
          <w:szCs w:val="28"/>
        </w:rPr>
        <w:t xml:space="preserve"> за неисполн</w:t>
      </w:r>
      <w:r w:rsidR="007F5160">
        <w:rPr>
          <w:rFonts w:ascii="Times New Roman" w:hAnsi="Times New Roman" w:cs="Times New Roman"/>
          <w:sz w:val="28"/>
          <w:szCs w:val="28"/>
        </w:rPr>
        <w:t>ение полномочий в нем  прописаны достаточно серьезные санкции</w:t>
      </w:r>
      <w:r w:rsidR="0057639B" w:rsidRPr="00765118">
        <w:rPr>
          <w:rFonts w:ascii="Times New Roman" w:hAnsi="Times New Roman" w:cs="Times New Roman"/>
          <w:sz w:val="28"/>
          <w:szCs w:val="28"/>
        </w:rPr>
        <w:t>, да вот беда – нет полноценной финансовой поддержки , без чего  «далеко не уедешь!»</w:t>
      </w:r>
    </w:p>
    <w:p w:rsidR="00537F74" w:rsidRPr="00765118" w:rsidRDefault="00537F74" w:rsidP="004E2DD9">
      <w:pPr>
        <w:spacing w:after="0"/>
        <w:ind w:left="360"/>
        <w:jc w:val="both"/>
        <w:rPr>
          <w:rFonts w:ascii="Times New Roman" w:hAnsi="Times New Roman" w:cs="Times New Roman"/>
          <w:sz w:val="28"/>
          <w:szCs w:val="28"/>
        </w:rPr>
      </w:pPr>
    </w:p>
    <w:p w:rsidR="003A373B" w:rsidRPr="00765118" w:rsidRDefault="003A373B" w:rsidP="004E2DD9">
      <w:pPr>
        <w:spacing w:after="0"/>
        <w:ind w:left="360"/>
        <w:jc w:val="both"/>
        <w:rPr>
          <w:rFonts w:ascii="Times New Roman" w:hAnsi="Times New Roman" w:cs="Times New Roman"/>
          <w:sz w:val="28"/>
          <w:szCs w:val="28"/>
        </w:rPr>
      </w:pPr>
      <w:r w:rsidRPr="00765118">
        <w:rPr>
          <w:rFonts w:ascii="Times New Roman" w:hAnsi="Times New Roman" w:cs="Times New Roman"/>
          <w:b/>
          <w:sz w:val="28"/>
          <w:szCs w:val="28"/>
        </w:rPr>
        <w:t xml:space="preserve">  Малый бизнес - </w:t>
      </w:r>
      <w:r w:rsidRPr="00765118">
        <w:rPr>
          <w:rFonts w:ascii="Times New Roman" w:hAnsi="Times New Roman" w:cs="Times New Roman"/>
          <w:sz w:val="28"/>
          <w:szCs w:val="28"/>
        </w:rPr>
        <w:t xml:space="preserve"> важнейшая часть  экономики нашего поселения. Он обеспечивает  самозанятость населения и стабильность  налоговых поступлений.</w:t>
      </w:r>
    </w:p>
    <w:p w:rsidR="003A373B" w:rsidRPr="00765118" w:rsidRDefault="003A373B" w:rsidP="004E2DD9">
      <w:pPr>
        <w:spacing w:after="0"/>
        <w:ind w:left="360"/>
        <w:jc w:val="both"/>
        <w:rPr>
          <w:rFonts w:ascii="Times New Roman" w:hAnsi="Times New Roman" w:cs="Times New Roman"/>
          <w:sz w:val="28"/>
          <w:szCs w:val="28"/>
        </w:rPr>
      </w:pPr>
      <w:r w:rsidRPr="00765118">
        <w:rPr>
          <w:rFonts w:ascii="Times New Roman" w:hAnsi="Times New Roman" w:cs="Times New Roman"/>
          <w:b/>
          <w:sz w:val="28"/>
          <w:szCs w:val="28"/>
        </w:rPr>
        <w:t xml:space="preserve">   </w:t>
      </w:r>
      <w:r w:rsidRPr="00765118">
        <w:rPr>
          <w:rFonts w:ascii="Times New Roman" w:hAnsi="Times New Roman" w:cs="Times New Roman"/>
          <w:sz w:val="28"/>
          <w:szCs w:val="28"/>
        </w:rPr>
        <w:t>На протяжении  последних лет малое и среднее предпринимательство  поселения развивалось с положи</w:t>
      </w:r>
      <w:r w:rsidR="002A4466" w:rsidRPr="00765118">
        <w:rPr>
          <w:rFonts w:ascii="Times New Roman" w:hAnsi="Times New Roman" w:cs="Times New Roman"/>
          <w:sz w:val="28"/>
          <w:szCs w:val="28"/>
        </w:rPr>
        <w:t>тельной динамикой. Однако в 201</w:t>
      </w:r>
      <w:r w:rsidR="0057639B" w:rsidRPr="00765118">
        <w:rPr>
          <w:rFonts w:ascii="Times New Roman" w:hAnsi="Times New Roman" w:cs="Times New Roman"/>
          <w:sz w:val="28"/>
          <w:szCs w:val="28"/>
        </w:rPr>
        <w:t>5</w:t>
      </w:r>
      <w:r w:rsidRPr="00765118">
        <w:rPr>
          <w:rFonts w:ascii="Times New Roman" w:hAnsi="Times New Roman" w:cs="Times New Roman"/>
          <w:sz w:val="28"/>
          <w:szCs w:val="28"/>
        </w:rPr>
        <w:t xml:space="preserve"> году в связи с кризисными явлениями  по ряду  показателей наметилось замедление темпов роста.</w:t>
      </w:r>
    </w:p>
    <w:p w:rsidR="003A373B" w:rsidRPr="00765118" w:rsidRDefault="003A373B" w:rsidP="004E2DD9">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На</w:t>
      </w:r>
      <w:r w:rsidR="00C00D48" w:rsidRPr="00765118">
        <w:rPr>
          <w:rFonts w:ascii="Times New Roman" w:hAnsi="Times New Roman" w:cs="Times New Roman"/>
          <w:sz w:val="28"/>
          <w:szCs w:val="28"/>
        </w:rPr>
        <w:t xml:space="preserve"> сегодня в поселении работает 20 малого</w:t>
      </w:r>
      <w:r w:rsidRPr="00765118">
        <w:rPr>
          <w:rFonts w:ascii="Times New Roman" w:hAnsi="Times New Roman" w:cs="Times New Roman"/>
          <w:sz w:val="28"/>
          <w:szCs w:val="28"/>
        </w:rPr>
        <w:t xml:space="preserve"> и </w:t>
      </w:r>
      <w:r w:rsidR="00C00D48" w:rsidRPr="00765118">
        <w:rPr>
          <w:rFonts w:ascii="Times New Roman" w:hAnsi="Times New Roman" w:cs="Times New Roman"/>
          <w:sz w:val="28"/>
          <w:szCs w:val="28"/>
        </w:rPr>
        <w:t>1 предприятие среднего бизнеса</w:t>
      </w:r>
      <w:r w:rsidRPr="00765118">
        <w:rPr>
          <w:rFonts w:ascii="Times New Roman" w:hAnsi="Times New Roman" w:cs="Times New Roman"/>
          <w:sz w:val="28"/>
          <w:szCs w:val="28"/>
        </w:rPr>
        <w:t xml:space="preserve">. </w:t>
      </w:r>
      <w:r w:rsidR="00B40117" w:rsidRPr="00765118">
        <w:rPr>
          <w:rFonts w:ascii="Times New Roman" w:hAnsi="Times New Roman" w:cs="Times New Roman"/>
          <w:sz w:val="28"/>
          <w:szCs w:val="28"/>
        </w:rPr>
        <w:t>14</w:t>
      </w:r>
      <w:r w:rsidR="00DC48BF" w:rsidRPr="00765118">
        <w:rPr>
          <w:rFonts w:ascii="Times New Roman" w:hAnsi="Times New Roman" w:cs="Times New Roman"/>
          <w:sz w:val="28"/>
          <w:szCs w:val="28"/>
        </w:rPr>
        <w:t xml:space="preserve"> предприятий  торговли,</w:t>
      </w:r>
      <w:r w:rsidR="002A4466" w:rsidRPr="00765118">
        <w:rPr>
          <w:rFonts w:ascii="Times New Roman" w:hAnsi="Times New Roman" w:cs="Times New Roman"/>
          <w:sz w:val="28"/>
          <w:szCs w:val="28"/>
        </w:rPr>
        <w:t xml:space="preserve"> 4  пункта выездной  торговли, 1</w:t>
      </w:r>
      <w:r w:rsidR="00DC48BF" w:rsidRPr="00765118">
        <w:rPr>
          <w:rFonts w:ascii="Times New Roman" w:hAnsi="Times New Roman" w:cs="Times New Roman"/>
          <w:sz w:val="28"/>
          <w:szCs w:val="28"/>
        </w:rPr>
        <w:t xml:space="preserve"> пункт</w:t>
      </w:r>
      <w:r w:rsidR="00C00D48" w:rsidRPr="00765118">
        <w:rPr>
          <w:rFonts w:ascii="Times New Roman" w:hAnsi="Times New Roman" w:cs="Times New Roman"/>
          <w:sz w:val="28"/>
          <w:szCs w:val="28"/>
        </w:rPr>
        <w:t xml:space="preserve">  общественного питания</w:t>
      </w:r>
      <w:r w:rsidR="00B40117" w:rsidRPr="00765118">
        <w:rPr>
          <w:rFonts w:ascii="Times New Roman" w:hAnsi="Times New Roman" w:cs="Times New Roman"/>
          <w:sz w:val="28"/>
          <w:szCs w:val="28"/>
        </w:rPr>
        <w:t xml:space="preserve">.  </w:t>
      </w:r>
      <w:r w:rsidR="00DC48BF" w:rsidRPr="00765118">
        <w:rPr>
          <w:rFonts w:ascii="Times New Roman" w:hAnsi="Times New Roman" w:cs="Times New Roman"/>
          <w:sz w:val="28"/>
          <w:szCs w:val="28"/>
        </w:rPr>
        <w:t xml:space="preserve">  Общее число субъектов  малого и среднего  предпринимательства  в поселении  с начала года незначительно снизилось, всего на две единицы.</w:t>
      </w:r>
    </w:p>
    <w:p w:rsidR="00DC48BF" w:rsidRPr="00765118" w:rsidRDefault="00DC48BF" w:rsidP="004E2DD9">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Большая часть населения Остаповского  поселения  работает на предприятиях и хозяйствах</w:t>
      </w:r>
      <w:r w:rsidR="00360896" w:rsidRPr="00765118">
        <w:rPr>
          <w:rFonts w:ascii="Times New Roman" w:hAnsi="Times New Roman" w:cs="Times New Roman"/>
          <w:sz w:val="28"/>
          <w:szCs w:val="28"/>
        </w:rPr>
        <w:t xml:space="preserve">, </w:t>
      </w:r>
      <w:r w:rsidRPr="00765118">
        <w:rPr>
          <w:rFonts w:ascii="Times New Roman" w:hAnsi="Times New Roman" w:cs="Times New Roman"/>
          <w:sz w:val="28"/>
          <w:szCs w:val="28"/>
        </w:rPr>
        <w:t xml:space="preserve"> расположенных  на нашей территории.</w:t>
      </w:r>
    </w:p>
    <w:p w:rsidR="00E845D5" w:rsidRPr="00765118" w:rsidRDefault="00E845D5" w:rsidP="004E2DD9">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В целях  сохранения стабильной ситуации на рынке труда, повышения эффективности занятости населения  и снижения социальной напряженности  в поселении разработана и утверждена  целевая Программа  временного </w:t>
      </w:r>
      <w:r w:rsidRPr="00765118">
        <w:rPr>
          <w:rFonts w:ascii="Times New Roman" w:hAnsi="Times New Roman" w:cs="Times New Roman"/>
          <w:sz w:val="28"/>
          <w:szCs w:val="28"/>
        </w:rPr>
        <w:lastRenderedPageBreak/>
        <w:t>трудоустройства  безработных граждан на общественные работы в Остаповском сельском поселении  на 201</w:t>
      </w:r>
      <w:r w:rsidR="00C00D48" w:rsidRPr="00765118">
        <w:rPr>
          <w:rFonts w:ascii="Times New Roman" w:hAnsi="Times New Roman" w:cs="Times New Roman"/>
          <w:sz w:val="28"/>
          <w:szCs w:val="28"/>
        </w:rPr>
        <w:t>4-2016</w:t>
      </w:r>
      <w:r w:rsidRPr="00765118">
        <w:rPr>
          <w:rFonts w:ascii="Times New Roman" w:hAnsi="Times New Roman" w:cs="Times New Roman"/>
          <w:sz w:val="28"/>
          <w:szCs w:val="28"/>
        </w:rPr>
        <w:t xml:space="preserve"> гг.   </w:t>
      </w:r>
    </w:p>
    <w:p w:rsidR="00E845D5" w:rsidRPr="00765118" w:rsidRDefault="00E845D5" w:rsidP="004E2DD9">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С участием центра занятости  населения в 201</w:t>
      </w:r>
      <w:r w:rsidR="0057639B" w:rsidRPr="00765118">
        <w:rPr>
          <w:rFonts w:ascii="Times New Roman" w:hAnsi="Times New Roman" w:cs="Times New Roman"/>
          <w:sz w:val="28"/>
          <w:szCs w:val="28"/>
        </w:rPr>
        <w:t>5</w:t>
      </w:r>
      <w:r w:rsidRPr="00765118">
        <w:rPr>
          <w:rFonts w:ascii="Times New Roman" w:hAnsi="Times New Roman" w:cs="Times New Roman"/>
          <w:sz w:val="28"/>
          <w:szCs w:val="28"/>
        </w:rPr>
        <w:t xml:space="preserve"> году</w:t>
      </w:r>
      <w:r w:rsidR="00F36060" w:rsidRPr="00765118">
        <w:rPr>
          <w:rFonts w:ascii="Times New Roman" w:hAnsi="Times New Roman" w:cs="Times New Roman"/>
          <w:sz w:val="28"/>
          <w:szCs w:val="28"/>
        </w:rPr>
        <w:t xml:space="preserve"> на территории поселения работали граждане по благоустройству территорий</w:t>
      </w:r>
      <w:r w:rsidRPr="00765118">
        <w:rPr>
          <w:rFonts w:ascii="Times New Roman" w:hAnsi="Times New Roman" w:cs="Times New Roman"/>
          <w:sz w:val="28"/>
          <w:szCs w:val="28"/>
        </w:rPr>
        <w:t>.</w:t>
      </w:r>
    </w:p>
    <w:p w:rsidR="00E845D5" w:rsidRPr="0017313A" w:rsidRDefault="00E845D5" w:rsidP="0017313A">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Нет сомнений, что малый и средний бизнес будет развиваться в нашем поселении интенсивно и в дальнейшем.</w:t>
      </w:r>
    </w:p>
    <w:p w:rsidR="00E845D5" w:rsidRPr="00765118" w:rsidRDefault="00E845D5" w:rsidP="004E2DD9">
      <w:pPr>
        <w:spacing w:after="0"/>
        <w:ind w:left="360"/>
        <w:jc w:val="both"/>
        <w:rPr>
          <w:rFonts w:ascii="Times New Roman" w:hAnsi="Times New Roman" w:cs="Times New Roman"/>
          <w:sz w:val="28"/>
          <w:szCs w:val="28"/>
        </w:rPr>
      </w:pPr>
      <w:r w:rsidRPr="0017313A">
        <w:rPr>
          <w:rFonts w:ascii="Times New Roman" w:hAnsi="Times New Roman" w:cs="Times New Roman"/>
          <w:sz w:val="28"/>
          <w:szCs w:val="28"/>
        </w:rPr>
        <w:t xml:space="preserve">    </w:t>
      </w:r>
      <w:r w:rsidRPr="0017313A">
        <w:rPr>
          <w:rFonts w:ascii="Times New Roman" w:hAnsi="Times New Roman" w:cs="Times New Roman"/>
          <w:b/>
          <w:sz w:val="28"/>
          <w:szCs w:val="28"/>
        </w:rPr>
        <w:t>ОБРАЗОВАНИЕ</w:t>
      </w:r>
      <w:r w:rsidRPr="00765118">
        <w:rPr>
          <w:rFonts w:ascii="Times New Roman" w:hAnsi="Times New Roman" w:cs="Times New Roman"/>
          <w:b/>
          <w:sz w:val="28"/>
          <w:szCs w:val="28"/>
        </w:rPr>
        <w:t xml:space="preserve">:  </w:t>
      </w:r>
      <w:r w:rsidRPr="00765118">
        <w:rPr>
          <w:rFonts w:ascii="Times New Roman" w:hAnsi="Times New Roman" w:cs="Times New Roman"/>
          <w:sz w:val="28"/>
          <w:szCs w:val="28"/>
        </w:rPr>
        <w:t xml:space="preserve"> На территории нашего поселения находятся </w:t>
      </w:r>
      <w:r w:rsidR="00F36060" w:rsidRPr="00765118">
        <w:rPr>
          <w:rFonts w:ascii="Times New Roman" w:hAnsi="Times New Roman" w:cs="Times New Roman"/>
          <w:sz w:val="28"/>
          <w:szCs w:val="28"/>
        </w:rPr>
        <w:t>одна основная  и две начальных школы</w:t>
      </w:r>
      <w:r w:rsidR="00C00D48" w:rsidRPr="00765118">
        <w:rPr>
          <w:rFonts w:ascii="Times New Roman" w:hAnsi="Times New Roman" w:cs="Times New Roman"/>
          <w:sz w:val="28"/>
          <w:szCs w:val="28"/>
        </w:rPr>
        <w:t>, 3 дошкольных группы, Православная ш</w:t>
      </w:r>
      <w:r w:rsidR="0078222A" w:rsidRPr="00765118">
        <w:rPr>
          <w:rFonts w:ascii="Times New Roman" w:hAnsi="Times New Roman" w:cs="Times New Roman"/>
          <w:sz w:val="28"/>
          <w:szCs w:val="28"/>
        </w:rPr>
        <w:t>кола при Свято-Николо-Шартомско</w:t>
      </w:r>
      <w:r w:rsidR="00C00D48" w:rsidRPr="00765118">
        <w:rPr>
          <w:rFonts w:ascii="Times New Roman" w:hAnsi="Times New Roman" w:cs="Times New Roman"/>
          <w:sz w:val="28"/>
          <w:szCs w:val="28"/>
        </w:rPr>
        <w:t>м монастыре</w:t>
      </w:r>
      <w:r w:rsidR="007B7848" w:rsidRPr="00765118">
        <w:rPr>
          <w:rFonts w:ascii="Times New Roman" w:hAnsi="Times New Roman" w:cs="Times New Roman"/>
          <w:sz w:val="28"/>
          <w:szCs w:val="28"/>
        </w:rPr>
        <w:t xml:space="preserve">. В школах обучаются </w:t>
      </w:r>
      <w:r w:rsidR="00C00D48" w:rsidRPr="00765118">
        <w:rPr>
          <w:rFonts w:ascii="Times New Roman" w:hAnsi="Times New Roman" w:cs="Times New Roman"/>
          <w:sz w:val="28"/>
          <w:szCs w:val="28"/>
        </w:rPr>
        <w:t xml:space="preserve"> 16</w:t>
      </w:r>
      <w:r w:rsidR="00F36060" w:rsidRPr="00765118">
        <w:rPr>
          <w:rFonts w:ascii="Times New Roman" w:hAnsi="Times New Roman" w:cs="Times New Roman"/>
          <w:sz w:val="28"/>
          <w:szCs w:val="28"/>
        </w:rPr>
        <w:t>5 учащихся</w:t>
      </w:r>
      <w:r w:rsidR="00C00D48" w:rsidRPr="00765118">
        <w:rPr>
          <w:rFonts w:ascii="Times New Roman" w:hAnsi="Times New Roman" w:cs="Times New Roman"/>
          <w:sz w:val="28"/>
          <w:szCs w:val="28"/>
        </w:rPr>
        <w:t>, в садах- 87 детей</w:t>
      </w:r>
      <w:r w:rsidR="004C4D68" w:rsidRPr="00765118">
        <w:rPr>
          <w:rFonts w:ascii="Times New Roman" w:hAnsi="Times New Roman" w:cs="Times New Roman"/>
          <w:sz w:val="28"/>
          <w:szCs w:val="28"/>
        </w:rPr>
        <w:t xml:space="preserve">. </w:t>
      </w:r>
      <w:r w:rsidR="0078222A" w:rsidRPr="00765118">
        <w:rPr>
          <w:rFonts w:ascii="Times New Roman" w:hAnsi="Times New Roman" w:cs="Times New Roman"/>
          <w:sz w:val="28"/>
          <w:szCs w:val="28"/>
        </w:rPr>
        <w:t>К большому сожалению прекратил свою работу Сергеевский с/х-колледж.</w:t>
      </w:r>
      <w:r w:rsidR="004C4D68" w:rsidRPr="00765118">
        <w:rPr>
          <w:rFonts w:ascii="Times New Roman" w:hAnsi="Times New Roman" w:cs="Times New Roman"/>
          <w:sz w:val="28"/>
          <w:szCs w:val="28"/>
        </w:rPr>
        <w:t xml:space="preserve"> </w:t>
      </w:r>
    </w:p>
    <w:p w:rsidR="004C4D68" w:rsidRPr="00765118" w:rsidRDefault="00F36060" w:rsidP="004E2DD9">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В  школах и детских</w:t>
      </w:r>
      <w:r w:rsidR="004C4D68" w:rsidRPr="00765118">
        <w:rPr>
          <w:rFonts w:ascii="Times New Roman" w:hAnsi="Times New Roman" w:cs="Times New Roman"/>
          <w:sz w:val="28"/>
          <w:szCs w:val="28"/>
        </w:rPr>
        <w:t xml:space="preserve"> садах  существует много проблем  с проведением текущих ремонтов, обеспечение продуктами питания, нет  </w:t>
      </w:r>
      <w:r w:rsidRPr="00765118">
        <w:rPr>
          <w:rFonts w:ascii="Times New Roman" w:hAnsi="Times New Roman" w:cs="Times New Roman"/>
          <w:sz w:val="28"/>
          <w:szCs w:val="28"/>
        </w:rPr>
        <w:t xml:space="preserve">достойного </w:t>
      </w:r>
      <w:r w:rsidR="004C4D68" w:rsidRPr="00765118">
        <w:rPr>
          <w:rFonts w:ascii="Times New Roman" w:hAnsi="Times New Roman" w:cs="Times New Roman"/>
          <w:sz w:val="28"/>
          <w:szCs w:val="28"/>
        </w:rPr>
        <w:t>финансиро</w:t>
      </w:r>
      <w:r w:rsidRPr="00765118">
        <w:rPr>
          <w:rFonts w:ascii="Times New Roman" w:hAnsi="Times New Roman" w:cs="Times New Roman"/>
          <w:sz w:val="28"/>
          <w:szCs w:val="28"/>
        </w:rPr>
        <w:t>вания</w:t>
      </w:r>
      <w:r w:rsidR="004C4D68" w:rsidRPr="00765118">
        <w:rPr>
          <w:rFonts w:ascii="Times New Roman" w:hAnsi="Times New Roman" w:cs="Times New Roman"/>
          <w:sz w:val="28"/>
          <w:szCs w:val="28"/>
        </w:rPr>
        <w:t xml:space="preserve">.  </w:t>
      </w:r>
    </w:p>
    <w:p w:rsidR="004C4D68" w:rsidRPr="00765118" w:rsidRDefault="004C4D68" w:rsidP="004E2DD9">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По мере возможности Администрация поселения не остается в стороне от решения этих проблем.</w:t>
      </w:r>
    </w:p>
    <w:p w:rsidR="00D53BD0" w:rsidRPr="00765118" w:rsidRDefault="004C4D68" w:rsidP="0017313A">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Мы благодарны коллективам учащихся </w:t>
      </w:r>
      <w:r w:rsidR="002515D2" w:rsidRPr="00765118">
        <w:rPr>
          <w:rFonts w:ascii="Times New Roman" w:hAnsi="Times New Roman" w:cs="Times New Roman"/>
          <w:sz w:val="28"/>
          <w:szCs w:val="28"/>
        </w:rPr>
        <w:t xml:space="preserve"> </w:t>
      </w:r>
      <w:r w:rsidR="007F21D8" w:rsidRPr="00765118">
        <w:rPr>
          <w:rFonts w:ascii="Times New Roman" w:hAnsi="Times New Roman" w:cs="Times New Roman"/>
          <w:sz w:val="28"/>
          <w:szCs w:val="28"/>
        </w:rPr>
        <w:t>и учителям школ в оказании помощи  Администрации поселения при проведении различного рода мероприятий.</w:t>
      </w:r>
    </w:p>
    <w:p w:rsidR="000B611C" w:rsidRPr="00765118" w:rsidRDefault="00D53BD0" w:rsidP="00D53BD0">
      <w:pPr>
        <w:spacing w:after="0"/>
        <w:jc w:val="both"/>
        <w:rPr>
          <w:rFonts w:ascii="Times New Roman" w:hAnsi="Times New Roman" w:cs="Times New Roman"/>
          <w:sz w:val="28"/>
          <w:szCs w:val="28"/>
        </w:rPr>
      </w:pPr>
      <w:r w:rsidRPr="00765118">
        <w:rPr>
          <w:rFonts w:ascii="Times New Roman" w:hAnsi="Times New Roman" w:cs="Times New Roman"/>
          <w:b/>
          <w:sz w:val="28"/>
          <w:szCs w:val="28"/>
        </w:rPr>
        <w:t xml:space="preserve">       </w:t>
      </w:r>
      <w:r w:rsidR="001B73BB" w:rsidRPr="00765118">
        <w:rPr>
          <w:rFonts w:ascii="Times New Roman" w:hAnsi="Times New Roman" w:cs="Times New Roman"/>
          <w:b/>
          <w:sz w:val="28"/>
          <w:szCs w:val="28"/>
        </w:rPr>
        <w:t>МЕДИЦИНА</w:t>
      </w:r>
      <w:r w:rsidR="001B73BB" w:rsidRPr="00765118">
        <w:rPr>
          <w:rFonts w:ascii="Times New Roman" w:hAnsi="Times New Roman" w:cs="Times New Roman"/>
          <w:sz w:val="28"/>
          <w:szCs w:val="28"/>
        </w:rPr>
        <w:t xml:space="preserve">: </w:t>
      </w:r>
      <w:r w:rsidRPr="00765118">
        <w:rPr>
          <w:rFonts w:ascii="Times New Roman" w:hAnsi="Times New Roman" w:cs="Times New Roman"/>
          <w:sz w:val="28"/>
          <w:szCs w:val="28"/>
        </w:rPr>
        <w:t xml:space="preserve"> </w:t>
      </w:r>
      <w:r w:rsidR="001B73BB" w:rsidRPr="00765118">
        <w:rPr>
          <w:rFonts w:ascii="Times New Roman" w:hAnsi="Times New Roman" w:cs="Times New Roman"/>
          <w:sz w:val="28"/>
          <w:szCs w:val="28"/>
        </w:rPr>
        <w:t xml:space="preserve">На территории Остаповского сельского поселения  работают </w:t>
      </w:r>
      <w:r w:rsidR="001B73BB" w:rsidRPr="00765118">
        <w:rPr>
          <w:rFonts w:ascii="Times New Roman" w:hAnsi="Times New Roman" w:cs="Times New Roman"/>
          <w:b/>
          <w:sz w:val="28"/>
          <w:szCs w:val="28"/>
        </w:rPr>
        <w:t>7</w:t>
      </w:r>
      <w:r w:rsidR="001B73BB" w:rsidRPr="00765118">
        <w:rPr>
          <w:rFonts w:ascii="Times New Roman" w:hAnsi="Times New Roman" w:cs="Times New Roman"/>
          <w:sz w:val="28"/>
          <w:szCs w:val="28"/>
        </w:rPr>
        <w:t xml:space="preserve"> фельдшерско-</w:t>
      </w:r>
      <w:r w:rsidR="00085641" w:rsidRPr="00765118">
        <w:rPr>
          <w:rFonts w:ascii="Times New Roman" w:hAnsi="Times New Roman" w:cs="Times New Roman"/>
          <w:sz w:val="28"/>
          <w:szCs w:val="28"/>
        </w:rPr>
        <w:t>акушерских</w:t>
      </w:r>
      <w:r w:rsidR="001B73BB" w:rsidRPr="00765118">
        <w:rPr>
          <w:rFonts w:ascii="Times New Roman" w:hAnsi="Times New Roman" w:cs="Times New Roman"/>
          <w:sz w:val="28"/>
          <w:szCs w:val="28"/>
        </w:rPr>
        <w:t xml:space="preserve"> пунктов, все они  прошли лицензирование. Несмотря на невысокую заработную плату </w:t>
      </w:r>
      <w:r w:rsidR="00085641" w:rsidRPr="00765118">
        <w:rPr>
          <w:rFonts w:ascii="Times New Roman" w:hAnsi="Times New Roman" w:cs="Times New Roman"/>
          <w:sz w:val="28"/>
          <w:szCs w:val="28"/>
        </w:rPr>
        <w:t>среднего медицинского персонала</w:t>
      </w:r>
      <w:r w:rsidR="001B73BB" w:rsidRPr="00765118">
        <w:rPr>
          <w:rFonts w:ascii="Times New Roman" w:hAnsi="Times New Roman" w:cs="Times New Roman"/>
          <w:sz w:val="28"/>
          <w:szCs w:val="28"/>
        </w:rPr>
        <w:t>, обслуживание населения проводится в полном объёме  и жалоб от жителей поселения по вопросам медицинского  обслуживания  практически</w:t>
      </w:r>
      <w:r w:rsidR="008310B0" w:rsidRPr="00765118">
        <w:rPr>
          <w:rFonts w:ascii="Times New Roman" w:hAnsi="Times New Roman" w:cs="Times New Roman"/>
          <w:sz w:val="28"/>
          <w:szCs w:val="28"/>
        </w:rPr>
        <w:t xml:space="preserve"> </w:t>
      </w:r>
      <w:r w:rsidR="001B73BB" w:rsidRPr="00765118">
        <w:rPr>
          <w:rFonts w:ascii="Times New Roman" w:hAnsi="Times New Roman" w:cs="Times New Roman"/>
          <w:sz w:val="28"/>
          <w:szCs w:val="28"/>
        </w:rPr>
        <w:t xml:space="preserve"> нет.   </w:t>
      </w:r>
      <w:r w:rsidR="00085641" w:rsidRPr="00765118">
        <w:rPr>
          <w:rFonts w:ascii="Times New Roman" w:hAnsi="Times New Roman" w:cs="Times New Roman"/>
          <w:sz w:val="28"/>
          <w:szCs w:val="28"/>
        </w:rPr>
        <w:t xml:space="preserve">В настоящее время проблема – в ФАПе </w:t>
      </w:r>
      <w:r w:rsidR="0057639B" w:rsidRPr="00765118">
        <w:rPr>
          <w:rFonts w:ascii="Times New Roman" w:hAnsi="Times New Roman" w:cs="Times New Roman"/>
          <w:sz w:val="28"/>
          <w:szCs w:val="28"/>
        </w:rPr>
        <w:t xml:space="preserve"> с. Сергеево и </w:t>
      </w:r>
      <w:r w:rsidR="00085641" w:rsidRPr="00765118">
        <w:rPr>
          <w:rFonts w:ascii="Times New Roman" w:hAnsi="Times New Roman" w:cs="Times New Roman"/>
          <w:sz w:val="28"/>
          <w:szCs w:val="28"/>
        </w:rPr>
        <w:t xml:space="preserve">д.Милюковка </w:t>
      </w:r>
      <w:r w:rsidR="0057639B" w:rsidRPr="00765118">
        <w:rPr>
          <w:rFonts w:ascii="Times New Roman" w:hAnsi="Times New Roman" w:cs="Times New Roman"/>
          <w:sz w:val="28"/>
          <w:szCs w:val="28"/>
        </w:rPr>
        <w:t xml:space="preserve">- </w:t>
      </w:r>
      <w:r w:rsidR="00085641" w:rsidRPr="00765118">
        <w:rPr>
          <w:rFonts w:ascii="Times New Roman" w:hAnsi="Times New Roman" w:cs="Times New Roman"/>
          <w:sz w:val="28"/>
          <w:szCs w:val="28"/>
        </w:rPr>
        <w:t>нет постоянно работающего специалиста.</w:t>
      </w:r>
    </w:p>
    <w:p w:rsidR="00D53BD0" w:rsidRPr="00765118" w:rsidRDefault="001B73BB"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w:t>
      </w:r>
    </w:p>
    <w:p w:rsidR="00851223" w:rsidRPr="00765118" w:rsidRDefault="008310B0" w:rsidP="00604B1F">
      <w:pPr>
        <w:spacing w:after="0"/>
        <w:jc w:val="both"/>
        <w:rPr>
          <w:rFonts w:ascii="Times New Roman" w:hAnsi="Times New Roman" w:cs="Times New Roman"/>
          <w:sz w:val="28"/>
          <w:szCs w:val="28"/>
        </w:rPr>
      </w:pPr>
      <w:r w:rsidRPr="00765118">
        <w:rPr>
          <w:rFonts w:ascii="Times New Roman" w:hAnsi="Times New Roman" w:cs="Times New Roman"/>
          <w:b/>
          <w:sz w:val="28"/>
          <w:szCs w:val="28"/>
        </w:rPr>
        <w:t xml:space="preserve">       КУЛЬТУРА и СПОРТ</w:t>
      </w:r>
      <w:r w:rsidRPr="00765118">
        <w:rPr>
          <w:rFonts w:ascii="Times New Roman" w:hAnsi="Times New Roman" w:cs="Times New Roman"/>
          <w:sz w:val="28"/>
          <w:szCs w:val="28"/>
        </w:rPr>
        <w:t>:</w:t>
      </w:r>
      <w:r w:rsidR="00213F15" w:rsidRPr="00765118">
        <w:rPr>
          <w:rFonts w:ascii="Times New Roman" w:hAnsi="Times New Roman" w:cs="Times New Roman"/>
          <w:sz w:val="28"/>
          <w:szCs w:val="28"/>
        </w:rPr>
        <w:t xml:space="preserve"> </w:t>
      </w:r>
      <w:r w:rsidRPr="00765118">
        <w:rPr>
          <w:rFonts w:ascii="Times New Roman" w:hAnsi="Times New Roman" w:cs="Times New Roman"/>
          <w:sz w:val="28"/>
          <w:szCs w:val="28"/>
        </w:rPr>
        <w:t xml:space="preserve"> </w:t>
      </w:r>
    </w:p>
    <w:p w:rsidR="00A85566" w:rsidRPr="00765118" w:rsidRDefault="00851223" w:rsidP="00D53BD0">
      <w:pPr>
        <w:spacing w:after="0"/>
        <w:jc w:val="both"/>
        <w:rPr>
          <w:rFonts w:ascii="Times New Roman" w:hAnsi="Times New Roman" w:cs="Times New Roman"/>
          <w:b/>
          <w:sz w:val="28"/>
          <w:szCs w:val="28"/>
        </w:rPr>
      </w:pPr>
      <w:r w:rsidRPr="00765118">
        <w:rPr>
          <w:rFonts w:ascii="Times New Roman" w:hAnsi="Times New Roman" w:cs="Times New Roman"/>
          <w:sz w:val="28"/>
          <w:szCs w:val="28"/>
        </w:rPr>
        <w:t xml:space="preserve"> </w:t>
      </w:r>
      <w:r w:rsidR="0057639B" w:rsidRPr="00765118">
        <w:rPr>
          <w:rFonts w:ascii="Times New Roman" w:hAnsi="Times New Roman" w:cs="Times New Roman"/>
          <w:b/>
          <w:sz w:val="28"/>
          <w:szCs w:val="28"/>
        </w:rPr>
        <w:t xml:space="preserve">   </w:t>
      </w:r>
      <w:r w:rsidR="00A85566" w:rsidRPr="00765118">
        <w:rPr>
          <w:rFonts w:ascii="Times New Roman" w:hAnsi="Times New Roman" w:cs="Times New Roman"/>
          <w:sz w:val="28"/>
          <w:szCs w:val="28"/>
        </w:rPr>
        <w:t xml:space="preserve">   Муниципальное казенное учреждение «Культурно-досуговый центр Остаповского сельского поселения» включает в себя 5 (пять) клубов и 4 (четыре) библиотеки. В домах культуры работают 11 кружков (вокальные, театральные, ВИА, прикладного творчества) и 10 любительских объединений (клубов по интересам) в которых занимаются 120 человек. </w:t>
      </w:r>
    </w:p>
    <w:p w:rsidR="00A85566" w:rsidRPr="00765118" w:rsidRDefault="00A85566"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В МКУ КДЦ Остаповского сельского поселения проводится большая работа по организации досуга населения:</w:t>
      </w:r>
    </w:p>
    <w:p w:rsidR="00A85566" w:rsidRPr="00765118" w:rsidRDefault="00A85566"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для молодежи во всех Домах культуры проводятся вечера отдыха, конкурсные, игровые программы. Молодые люди  занимаются в кружке ВИА в Клочковском Доме культуры и в ДК с.Зеленый Бор.</w:t>
      </w:r>
    </w:p>
    <w:p w:rsidR="00ED0662" w:rsidRPr="00765118" w:rsidRDefault="00ED0662"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В 2015 году  участники художественной самодеятельности поселения приняли активное участие в районном смотре-  конкурсе  «Салют Победы », на котором  литературно- музыкальная композиция «Память сердца» Остаповского сельского поселения  была признана лучшей. </w:t>
      </w:r>
    </w:p>
    <w:p w:rsidR="00ED0662" w:rsidRPr="00765118" w:rsidRDefault="00ED0662"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lastRenderedPageBreak/>
        <w:t xml:space="preserve">      В областном фестивале «Поет село мое родное » принимала участие Виктория Панова- диплом 1 степени. Художественный руководитель  ДК с. Зеленый Бор  Ушаков Александр  принимал участие в областном смотре конкурсе «Славим Россию»- диплом 2 степени, а в региональном  смотре- конкурсе «О Родине, о Подвиге, о Славе»- диплом 1 степени. </w:t>
      </w:r>
    </w:p>
    <w:p w:rsidR="00ED0662" w:rsidRPr="00765118" w:rsidRDefault="00ED0662"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Театральный коллектив Милюковского ДК принял участие в межпоселенческом смотре- конкурсе»Театральная глубинка». Коллектив Милюковского ДК был награжден  Почетной грамотой  «За участие в конкурсе».</w:t>
      </w:r>
    </w:p>
    <w:p w:rsidR="00ED0662" w:rsidRPr="00765118" w:rsidRDefault="00ED0662"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«Дни села » в 2015 году  были проведены в деревнях Милюковка, Клочково , Харитоново, Остапово , Зеленый Бор и Бильдюхино </w:t>
      </w:r>
      <w:r w:rsidR="00C171F2" w:rsidRPr="00765118">
        <w:rPr>
          <w:rFonts w:ascii="Times New Roman" w:hAnsi="Times New Roman" w:cs="Times New Roman"/>
          <w:sz w:val="28"/>
          <w:szCs w:val="28"/>
        </w:rPr>
        <w:t>. На этих мероприятиях мы чест</w:t>
      </w:r>
      <w:r w:rsidRPr="00765118">
        <w:rPr>
          <w:rFonts w:ascii="Times New Roman" w:hAnsi="Times New Roman" w:cs="Times New Roman"/>
          <w:sz w:val="28"/>
          <w:szCs w:val="28"/>
        </w:rPr>
        <w:t xml:space="preserve">вуем  многодетные семьи, </w:t>
      </w:r>
      <w:r w:rsidR="00C171F2" w:rsidRPr="00765118">
        <w:rPr>
          <w:rFonts w:ascii="Times New Roman" w:hAnsi="Times New Roman" w:cs="Times New Roman"/>
          <w:sz w:val="28"/>
          <w:szCs w:val="28"/>
        </w:rPr>
        <w:t xml:space="preserve">юбиляров семейной жизни,  поздравляем новорожденных и первоклассников, выпускников школ . Большое внимание на таких мероприятиях уделяется семейным рабочим династиям и жителям , которые внесли свой вклад в благоустройство поселения. </w:t>
      </w:r>
    </w:p>
    <w:p w:rsidR="00C171F2" w:rsidRPr="00765118" w:rsidRDefault="00C171F2"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В 2015 году в библиотеках и домах культуры прошли праздничные мероприятия  к Дню матери, Дню пожилого человека. </w:t>
      </w:r>
    </w:p>
    <w:p w:rsidR="00C171F2" w:rsidRPr="00765118" w:rsidRDefault="00C171F2"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Широко отмечаются в поселении традиционные праздники, такие как Масленица и Рождество, проводятся пасхальные фестивали и тематические праздники.</w:t>
      </w:r>
    </w:p>
    <w:p w:rsidR="00C171F2" w:rsidRPr="00765118" w:rsidRDefault="00C171F2"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Так 2015 году заключительное мероприятие  масленичной недели прошло в дер. Остапово. Веселые конкурсы, катание на лошадях, блины и горячий чай, катание на лошадях- согрели участников и гостей  в зимний день.</w:t>
      </w:r>
    </w:p>
    <w:p w:rsidR="00ED0662" w:rsidRPr="00765118" w:rsidRDefault="00C171F2"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Концертные  новогодние программы собрали в этом году большое число зрителей. </w:t>
      </w:r>
    </w:p>
    <w:p w:rsidR="00C171F2" w:rsidRPr="00765118" w:rsidRDefault="00C171F2" w:rsidP="00D53BD0">
      <w:pPr>
        <w:spacing w:after="0"/>
        <w:jc w:val="both"/>
        <w:rPr>
          <w:rFonts w:ascii="Times New Roman" w:hAnsi="Times New Roman" w:cs="Times New Roman"/>
          <w:sz w:val="28"/>
          <w:szCs w:val="28"/>
        </w:rPr>
      </w:pPr>
    </w:p>
    <w:p w:rsidR="00BF1298" w:rsidRPr="00765118" w:rsidRDefault="008C1B95"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Наблюдается положительная динамика всех основных контрольных показателей деятельности учреждений культуры за исключением объема платных услуг. Причина в низких доходах населения, устаревшей материально-технической базе и возможности платежеспособному населению получить в городском центре аналогичную, более качественную услугу.</w:t>
      </w:r>
    </w:p>
    <w:p w:rsidR="00C171F2" w:rsidRPr="00765118" w:rsidRDefault="00C171F2"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w:t>
      </w:r>
    </w:p>
    <w:p w:rsidR="00C171F2" w:rsidRPr="00765118" w:rsidRDefault="00C171F2"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Здания Домов культуры и библиотек в поселении находятся в удовлетворительном состоянии. В 2015 году проведена замена окон и дверей в ДК д. Клочково, д. Милюковка и с. Зеленый Бор.   Так же в Милюковском ДК проведен косметический ремонт зрительного зала.</w:t>
      </w:r>
    </w:p>
    <w:p w:rsidR="00C171F2" w:rsidRPr="00765118" w:rsidRDefault="00C171F2"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w:t>
      </w:r>
      <w:r w:rsidR="00B1218A" w:rsidRPr="00765118">
        <w:rPr>
          <w:rFonts w:ascii="Times New Roman" w:hAnsi="Times New Roman" w:cs="Times New Roman"/>
          <w:sz w:val="28"/>
          <w:szCs w:val="28"/>
        </w:rPr>
        <w:t xml:space="preserve">   </w:t>
      </w:r>
      <w:r w:rsidRPr="00765118">
        <w:rPr>
          <w:rFonts w:ascii="Times New Roman" w:hAnsi="Times New Roman" w:cs="Times New Roman"/>
          <w:sz w:val="28"/>
          <w:szCs w:val="28"/>
        </w:rPr>
        <w:t xml:space="preserve">Перед МКУ КДЦ </w:t>
      </w:r>
      <w:r w:rsidR="00B1218A" w:rsidRPr="00765118">
        <w:rPr>
          <w:rFonts w:ascii="Times New Roman" w:hAnsi="Times New Roman" w:cs="Times New Roman"/>
          <w:sz w:val="28"/>
          <w:szCs w:val="28"/>
        </w:rPr>
        <w:t>Остаповского</w:t>
      </w:r>
      <w:r w:rsidRPr="00765118">
        <w:rPr>
          <w:rFonts w:ascii="Times New Roman" w:hAnsi="Times New Roman" w:cs="Times New Roman"/>
          <w:sz w:val="28"/>
          <w:szCs w:val="28"/>
        </w:rPr>
        <w:t xml:space="preserve"> сельского поселения стоит большая задача </w:t>
      </w:r>
      <w:r w:rsidR="00B1218A" w:rsidRPr="00765118">
        <w:rPr>
          <w:rFonts w:ascii="Times New Roman" w:hAnsi="Times New Roman" w:cs="Times New Roman"/>
          <w:sz w:val="28"/>
          <w:szCs w:val="28"/>
        </w:rPr>
        <w:t xml:space="preserve">по улучшению  культурного обслуживания населения. Необходимо проводить работу по приобщению к культурной жизни взрослого населения, более внимательно относиться к пожилым людям – увеличивать  количество мероприятий с их участием. </w:t>
      </w:r>
    </w:p>
    <w:p w:rsidR="00C171F2" w:rsidRPr="00765118" w:rsidRDefault="00C171F2"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w:t>
      </w:r>
    </w:p>
    <w:p w:rsidR="001A4359" w:rsidRPr="00765118" w:rsidRDefault="001A4359"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lastRenderedPageBreak/>
        <w:t xml:space="preserve"> </w:t>
      </w:r>
      <w:r w:rsidR="00DF379B" w:rsidRPr="00765118">
        <w:rPr>
          <w:rFonts w:ascii="Times New Roman" w:hAnsi="Times New Roman" w:cs="Times New Roman"/>
          <w:sz w:val="28"/>
          <w:szCs w:val="28"/>
        </w:rPr>
        <w:t xml:space="preserve">   </w:t>
      </w:r>
      <w:r w:rsidRPr="00765118">
        <w:rPr>
          <w:rFonts w:ascii="Times New Roman" w:hAnsi="Times New Roman" w:cs="Times New Roman"/>
          <w:sz w:val="28"/>
          <w:szCs w:val="28"/>
        </w:rPr>
        <w:t>Остаповское сельское поселение принимает участие во всех спортивных мероприятиях, проводимых в г. Шуя и Шуйском районе. На всех спортивных праздниках района наша команда становится призёром или победителем. На территории поселения работает спортивный клуб «Атлет», под руководством Гогина А.Г., воспитанники которого становились победителями не только областных соревнований, но и призёрами зональных соревнований ЦФО.</w:t>
      </w:r>
    </w:p>
    <w:p w:rsidR="00B1218A" w:rsidRPr="00765118" w:rsidRDefault="00B1218A"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На территории поселения функционируют 4 плоскостных сооружения( стадиона) </w:t>
      </w:r>
      <w:r w:rsidR="005F33B3" w:rsidRPr="00765118">
        <w:rPr>
          <w:rFonts w:ascii="Times New Roman" w:hAnsi="Times New Roman" w:cs="Times New Roman"/>
          <w:sz w:val="28"/>
          <w:szCs w:val="28"/>
        </w:rPr>
        <w:t>в  д. Остапово, с. Сергеево, д. Милюковка, с. Зеленый Бор.</w:t>
      </w:r>
    </w:p>
    <w:p w:rsidR="005F33B3" w:rsidRPr="00765118" w:rsidRDefault="005F33B3"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В 2015 году были приобретены 2 пары мини футбольных ворот  с сетками и футбольные мячи.  Эти плоскостные сооружения </w:t>
      </w:r>
      <w:r w:rsidR="002F0747" w:rsidRPr="00765118">
        <w:rPr>
          <w:rFonts w:ascii="Times New Roman" w:hAnsi="Times New Roman" w:cs="Times New Roman"/>
          <w:sz w:val="28"/>
          <w:szCs w:val="28"/>
        </w:rPr>
        <w:t>включены в положение о сдаче  норм ГТО.</w:t>
      </w:r>
    </w:p>
    <w:p w:rsidR="002F0747" w:rsidRPr="00765118" w:rsidRDefault="002F0747"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В 2016 году благодаря ветеранам спорта  возрождается зимний турнир по минифутболу памяти В. Казакова . Он проёдет в дер. Милюковка 22 февраля 2016 года .</w:t>
      </w:r>
    </w:p>
    <w:p w:rsidR="00B1218A" w:rsidRPr="00765118" w:rsidRDefault="00B1218A" w:rsidP="00D53BD0">
      <w:pPr>
        <w:spacing w:after="0"/>
        <w:jc w:val="both"/>
        <w:rPr>
          <w:rFonts w:ascii="Times New Roman" w:hAnsi="Times New Roman" w:cs="Times New Roman"/>
          <w:sz w:val="28"/>
          <w:szCs w:val="28"/>
        </w:rPr>
      </w:pPr>
    </w:p>
    <w:p w:rsidR="00B40117" w:rsidRPr="00765118" w:rsidRDefault="001A4359"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w:t>
      </w:r>
      <w:r w:rsidR="00DF379B" w:rsidRPr="00765118">
        <w:rPr>
          <w:rFonts w:ascii="Times New Roman" w:hAnsi="Times New Roman" w:cs="Times New Roman"/>
          <w:sz w:val="28"/>
          <w:szCs w:val="28"/>
        </w:rPr>
        <w:t xml:space="preserve">   </w:t>
      </w:r>
      <w:r w:rsidRPr="00765118">
        <w:rPr>
          <w:rFonts w:ascii="Times New Roman" w:hAnsi="Times New Roman" w:cs="Times New Roman"/>
          <w:sz w:val="28"/>
          <w:szCs w:val="28"/>
        </w:rPr>
        <w:t>Традиционно на земле Остаповского сельского поселения проводятся эк</w:t>
      </w:r>
      <w:r w:rsidR="00DF379B" w:rsidRPr="00765118">
        <w:rPr>
          <w:rFonts w:ascii="Times New Roman" w:hAnsi="Times New Roman" w:cs="Times New Roman"/>
          <w:sz w:val="28"/>
          <w:szCs w:val="28"/>
        </w:rPr>
        <w:t>стремальные соревнования п</w:t>
      </w:r>
      <w:r w:rsidRPr="00765118">
        <w:rPr>
          <w:rFonts w:ascii="Times New Roman" w:hAnsi="Times New Roman" w:cs="Times New Roman"/>
          <w:sz w:val="28"/>
          <w:szCs w:val="28"/>
        </w:rPr>
        <w:t xml:space="preserve">о туризму «Шуйская кругосветка», большую помощь в проведении которых оказывает Администрация поселения. </w:t>
      </w:r>
    </w:p>
    <w:p w:rsidR="006218CF" w:rsidRPr="00765118" w:rsidRDefault="00DF379B"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Необходимо</w:t>
      </w:r>
      <w:r w:rsidR="00E606AA" w:rsidRPr="00765118">
        <w:rPr>
          <w:rFonts w:ascii="Times New Roman" w:hAnsi="Times New Roman" w:cs="Times New Roman"/>
          <w:sz w:val="28"/>
          <w:szCs w:val="28"/>
        </w:rPr>
        <w:t xml:space="preserve"> сохранить традиции  в  фи</w:t>
      </w:r>
      <w:r w:rsidR="00604B1F" w:rsidRPr="00765118">
        <w:rPr>
          <w:rFonts w:ascii="Times New Roman" w:hAnsi="Times New Roman" w:cs="Times New Roman"/>
          <w:sz w:val="28"/>
          <w:szCs w:val="28"/>
        </w:rPr>
        <w:t>зкультурно-</w:t>
      </w:r>
      <w:r w:rsidR="00E606AA" w:rsidRPr="00765118">
        <w:rPr>
          <w:rFonts w:ascii="Times New Roman" w:hAnsi="Times New Roman" w:cs="Times New Roman"/>
          <w:sz w:val="28"/>
          <w:szCs w:val="28"/>
        </w:rPr>
        <w:t xml:space="preserve">спортивной работе,  </w:t>
      </w:r>
      <w:r w:rsidRPr="00765118">
        <w:rPr>
          <w:rFonts w:ascii="Times New Roman" w:hAnsi="Times New Roman" w:cs="Times New Roman"/>
          <w:sz w:val="28"/>
          <w:szCs w:val="28"/>
        </w:rPr>
        <w:t xml:space="preserve"> более внимательно отно</w:t>
      </w:r>
      <w:r w:rsidR="00E606AA" w:rsidRPr="00765118">
        <w:rPr>
          <w:rFonts w:ascii="Times New Roman" w:hAnsi="Times New Roman" w:cs="Times New Roman"/>
          <w:sz w:val="28"/>
          <w:szCs w:val="28"/>
        </w:rPr>
        <w:t xml:space="preserve">ситься </w:t>
      </w:r>
      <w:r w:rsidRPr="00765118">
        <w:rPr>
          <w:rFonts w:ascii="Times New Roman" w:hAnsi="Times New Roman" w:cs="Times New Roman"/>
          <w:sz w:val="28"/>
          <w:szCs w:val="28"/>
        </w:rPr>
        <w:t xml:space="preserve"> к вопросам спорта  </w:t>
      </w:r>
      <w:r w:rsidR="00E606AA" w:rsidRPr="00765118">
        <w:rPr>
          <w:rFonts w:ascii="Times New Roman" w:hAnsi="Times New Roman" w:cs="Times New Roman"/>
          <w:sz w:val="28"/>
          <w:szCs w:val="28"/>
        </w:rPr>
        <w:t xml:space="preserve"> для вовлечения моло</w:t>
      </w:r>
      <w:r w:rsidR="00604B1F" w:rsidRPr="00765118">
        <w:rPr>
          <w:rFonts w:ascii="Times New Roman" w:hAnsi="Times New Roman" w:cs="Times New Roman"/>
          <w:sz w:val="28"/>
          <w:szCs w:val="28"/>
        </w:rPr>
        <w:t>дёжи и здорового образа жизни, и</w:t>
      </w:r>
      <w:r w:rsidR="00E606AA" w:rsidRPr="00765118">
        <w:rPr>
          <w:rFonts w:ascii="Times New Roman" w:hAnsi="Times New Roman" w:cs="Times New Roman"/>
          <w:sz w:val="28"/>
          <w:szCs w:val="28"/>
        </w:rPr>
        <w:t xml:space="preserve"> это можно достичь только </w:t>
      </w:r>
      <w:r w:rsidRPr="00765118">
        <w:rPr>
          <w:rFonts w:ascii="Times New Roman" w:hAnsi="Times New Roman" w:cs="Times New Roman"/>
          <w:sz w:val="28"/>
          <w:szCs w:val="28"/>
        </w:rPr>
        <w:t>усил</w:t>
      </w:r>
      <w:r w:rsidR="00E606AA" w:rsidRPr="00765118">
        <w:rPr>
          <w:rFonts w:ascii="Times New Roman" w:hAnsi="Times New Roman" w:cs="Times New Roman"/>
          <w:sz w:val="28"/>
          <w:szCs w:val="28"/>
        </w:rPr>
        <w:t xml:space="preserve">ением </w:t>
      </w:r>
      <w:r w:rsidRPr="00765118">
        <w:rPr>
          <w:rFonts w:ascii="Times New Roman" w:hAnsi="Times New Roman" w:cs="Times New Roman"/>
          <w:sz w:val="28"/>
          <w:szCs w:val="28"/>
        </w:rPr>
        <w:t xml:space="preserve"> совместн</w:t>
      </w:r>
      <w:r w:rsidR="00E606AA" w:rsidRPr="00765118">
        <w:rPr>
          <w:rFonts w:ascii="Times New Roman" w:hAnsi="Times New Roman" w:cs="Times New Roman"/>
          <w:sz w:val="28"/>
          <w:szCs w:val="28"/>
        </w:rPr>
        <w:t xml:space="preserve">ой </w:t>
      </w:r>
      <w:r w:rsidRPr="00765118">
        <w:rPr>
          <w:rFonts w:ascii="Times New Roman" w:hAnsi="Times New Roman" w:cs="Times New Roman"/>
          <w:sz w:val="28"/>
          <w:szCs w:val="28"/>
        </w:rPr>
        <w:t xml:space="preserve">  рабо</w:t>
      </w:r>
      <w:r w:rsidR="00604B1F" w:rsidRPr="00765118">
        <w:rPr>
          <w:rFonts w:ascii="Times New Roman" w:hAnsi="Times New Roman" w:cs="Times New Roman"/>
          <w:sz w:val="28"/>
          <w:szCs w:val="28"/>
        </w:rPr>
        <w:t>ты школ</w:t>
      </w:r>
      <w:r w:rsidR="00E606AA" w:rsidRPr="00765118">
        <w:rPr>
          <w:rFonts w:ascii="Times New Roman" w:hAnsi="Times New Roman" w:cs="Times New Roman"/>
          <w:sz w:val="28"/>
          <w:szCs w:val="28"/>
        </w:rPr>
        <w:t xml:space="preserve">,  </w:t>
      </w:r>
      <w:r w:rsidRPr="00765118">
        <w:rPr>
          <w:rFonts w:ascii="Times New Roman" w:hAnsi="Times New Roman" w:cs="Times New Roman"/>
          <w:sz w:val="28"/>
          <w:szCs w:val="28"/>
        </w:rPr>
        <w:t xml:space="preserve">   администрации  поселения </w:t>
      </w:r>
      <w:r w:rsidR="00E606AA" w:rsidRPr="00765118">
        <w:rPr>
          <w:rFonts w:ascii="Times New Roman" w:hAnsi="Times New Roman" w:cs="Times New Roman"/>
          <w:sz w:val="28"/>
          <w:szCs w:val="28"/>
        </w:rPr>
        <w:t xml:space="preserve"> и М</w:t>
      </w:r>
      <w:r w:rsidR="00B40117" w:rsidRPr="00765118">
        <w:rPr>
          <w:rFonts w:ascii="Times New Roman" w:hAnsi="Times New Roman" w:cs="Times New Roman"/>
          <w:sz w:val="28"/>
          <w:szCs w:val="28"/>
        </w:rPr>
        <w:t xml:space="preserve">КУ </w:t>
      </w:r>
      <w:r w:rsidR="00E606AA" w:rsidRPr="00765118">
        <w:rPr>
          <w:rFonts w:ascii="Times New Roman" w:hAnsi="Times New Roman" w:cs="Times New Roman"/>
          <w:sz w:val="28"/>
          <w:szCs w:val="28"/>
        </w:rPr>
        <w:t xml:space="preserve"> </w:t>
      </w:r>
      <w:r w:rsidR="008C1B95" w:rsidRPr="00765118">
        <w:rPr>
          <w:rFonts w:ascii="Times New Roman" w:hAnsi="Times New Roman" w:cs="Times New Roman"/>
          <w:sz w:val="28"/>
          <w:szCs w:val="28"/>
        </w:rPr>
        <w:t>КДЦ</w:t>
      </w:r>
      <w:r w:rsidR="00E606AA" w:rsidRPr="00765118">
        <w:rPr>
          <w:rFonts w:ascii="Times New Roman" w:hAnsi="Times New Roman" w:cs="Times New Roman"/>
          <w:sz w:val="28"/>
          <w:szCs w:val="28"/>
        </w:rPr>
        <w:t>.</w:t>
      </w:r>
    </w:p>
    <w:p w:rsidR="00E606AA" w:rsidRPr="00765118" w:rsidRDefault="00E606AA" w:rsidP="00D53BD0">
      <w:pPr>
        <w:spacing w:after="0"/>
        <w:jc w:val="both"/>
        <w:rPr>
          <w:rFonts w:ascii="Times New Roman" w:hAnsi="Times New Roman" w:cs="Times New Roman"/>
          <w:sz w:val="28"/>
          <w:szCs w:val="28"/>
        </w:rPr>
      </w:pPr>
    </w:p>
    <w:p w:rsidR="00E606AA" w:rsidRPr="00765118" w:rsidRDefault="00E606AA"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w:t>
      </w:r>
      <w:r w:rsidR="000B611C" w:rsidRPr="00765118">
        <w:rPr>
          <w:rFonts w:ascii="Times New Roman" w:hAnsi="Times New Roman" w:cs="Times New Roman"/>
          <w:sz w:val="28"/>
          <w:szCs w:val="28"/>
        </w:rPr>
        <w:t xml:space="preserve">  </w:t>
      </w:r>
      <w:r w:rsidRPr="00765118">
        <w:rPr>
          <w:rFonts w:ascii="Times New Roman" w:hAnsi="Times New Roman" w:cs="Times New Roman"/>
          <w:sz w:val="28"/>
          <w:szCs w:val="28"/>
        </w:rPr>
        <w:t xml:space="preserve">Вопросы </w:t>
      </w:r>
      <w:r w:rsidRPr="00765118">
        <w:rPr>
          <w:rFonts w:ascii="Times New Roman" w:hAnsi="Times New Roman" w:cs="Times New Roman"/>
          <w:b/>
          <w:sz w:val="28"/>
          <w:szCs w:val="28"/>
        </w:rPr>
        <w:t xml:space="preserve">ЭКОЛОГИИ </w:t>
      </w:r>
      <w:r w:rsidRPr="00765118">
        <w:rPr>
          <w:rFonts w:ascii="Times New Roman" w:hAnsi="Times New Roman" w:cs="Times New Roman"/>
          <w:sz w:val="28"/>
          <w:szCs w:val="28"/>
        </w:rPr>
        <w:t xml:space="preserve"> для нашего поселения всегда были актуальны. В целях улучшения экологической обстановки</w:t>
      </w:r>
      <w:r w:rsidR="0078222A" w:rsidRPr="00765118">
        <w:rPr>
          <w:rFonts w:ascii="Times New Roman" w:hAnsi="Times New Roman" w:cs="Times New Roman"/>
          <w:sz w:val="28"/>
          <w:szCs w:val="28"/>
        </w:rPr>
        <w:t xml:space="preserve">  на территории поселения в 2014</w:t>
      </w:r>
      <w:r w:rsidRPr="00765118">
        <w:rPr>
          <w:rFonts w:ascii="Times New Roman" w:hAnsi="Times New Roman" w:cs="Times New Roman"/>
          <w:sz w:val="28"/>
          <w:szCs w:val="28"/>
        </w:rPr>
        <w:t xml:space="preserve"> году было закуплено и установлено 10 контейнеров для сбора мусора, проведена работа по уборке несанкционированных свалок.      </w:t>
      </w:r>
    </w:p>
    <w:p w:rsidR="00E606AA" w:rsidRPr="00765118" w:rsidRDefault="00E606AA"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w:t>
      </w:r>
      <w:r w:rsidR="005F33B3" w:rsidRPr="00765118">
        <w:rPr>
          <w:rFonts w:ascii="Times New Roman" w:hAnsi="Times New Roman" w:cs="Times New Roman"/>
          <w:sz w:val="28"/>
          <w:szCs w:val="28"/>
        </w:rPr>
        <w:t xml:space="preserve">   </w:t>
      </w:r>
      <w:r w:rsidRPr="00765118">
        <w:rPr>
          <w:rFonts w:ascii="Times New Roman" w:hAnsi="Times New Roman" w:cs="Times New Roman"/>
          <w:sz w:val="28"/>
          <w:szCs w:val="28"/>
        </w:rPr>
        <w:t>Но этот вопрос трудный и невыполнимый: одна свалка ликвидируется, а  в другом месте возникает другая.  Поступают  жалобы со стороны жителей, но никто не хочет помочь администрации найти виновников образования этих свалок, так и получается замкнутый круг.</w:t>
      </w:r>
    </w:p>
    <w:p w:rsidR="000B611C" w:rsidRPr="00765118" w:rsidRDefault="000B611C"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w:t>
      </w:r>
      <w:r w:rsidR="00B40117" w:rsidRPr="00765118">
        <w:rPr>
          <w:rFonts w:ascii="Times New Roman" w:hAnsi="Times New Roman" w:cs="Times New Roman"/>
          <w:sz w:val="28"/>
          <w:szCs w:val="28"/>
        </w:rPr>
        <w:t xml:space="preserve">  </w:t>
      </w:r>
      <w:r w:rsidRPr="00765118">
        <w:rPr>
          <w:rFonts w:ascii="Times New Roman" w:hAnsi="Times New Roman" w:cs="Times New Roman"/>
          <w:sz w:val="28"/>
          <w:szCs w:val="28"/>
        </w:rPr>
        <w:t xml:space="preserve"> </w:t>
      </w:r>
      <w:r w:rsidR="005F33B3" w:rsidRPr="00765118">
        <w:rPr>
          <w:rFonts w:ascii="Times New Roman" w:hAnsi="Times New Roman" w:cs="Times New Roman"/>
          <w:sz w:val="28"/>
          <w:szCs w:val="28"/>
        </w:rPr>
        <w:t xml:space="preserve"> </w:t>
      </w:r>
      <w:r w:rsidRPr="00765118">
        <w:rPr>
          <w:rFonts w:ascii="Times New Roman" w:hAnsi="Times New Roman" w:cs="Times New Roman"/>
          <w:sz w:val="28"/>
          <w:szCs w:val="28"/>
        </w:rPr>
        <w:t>В 2</w:t>
      </w:r>
      <w:r w:rsidR="005F33B3" w:rsidRPr="00765118">
        <w:rPr>
          <w:rFonts w:ascii="Times New Roman" w:hAnsi="Times New Roman" w:cs="Times New Roman"/>
          <w:sz w:val="28"/>
          <w:szCs w:val="28"/>
        </w:rPr>
        <w:t>015</w:t>
      </w:r>
      <w:r w:rsidRPr="00765118">
        <w:rPr>
          <w:rFonts w:ascii="Times New Roman" w:hAnsi="Times New Roman" w:cs="Times New Roman"/>
          <w:sz w:val="28"/>
          <w:szCs w:val="28"/>
        </w:rPr>
        <w:t xml:space="preserve"> году на территории были </w:t>
      </w:r>
      <w:r w:rsidR="0072068C" w:rsidRPr="00765118">
        <w:rPr>
          <w:rFonts w:ascii="Times New Roman" w:hAnsi="Times New Roman" w:cs="Times New Roman"/>
          <w:sz w:val="28"/>
          <w:szCs w:val="28"/>
        </w:rPr>
        <w:t xml:space="preserve">организованы и проведены </w:t>
      </w:r>
      <w:r w:rsidRPr="00765118">
        <w:rPr>
          <w:rFonts w:ascii="Times New Roman" w:hAnsi="Times New Roman" w:cs="Times New Roman"/>
          <w:sz w:val="28"/>
          <w:szCs w:val="28"/>
        </w:rPr>
        <w:t xml:space="preserve"> три месячника чистоты и санитарного порядка, в которых приняли участие трудовые коллективы предприятий и орг</w:t>
      </w:r>
      <w:r w:rsidR="0072068C" w:rsidRPr="00765118">
        <w:rPr>
          <w:rFonts w:ascii="Times New Roman" w:hAnsi="Times New Roman" w:cs="Times New Roman"/>
          <w:sz w:val="28"/>
          <w:szCs w:val="28"/>
        </w:rPr>
        <w:t>анизац</w:t>
      </w:r>
      <w:r w:rsidRPr="00765118">
        <w:rPr>
          <w:rFonts w:ascii="Times New Roman" w:hAnsi="Times New Roman" w:cs="Times New Roman"/>
          <w:sz w:val="28"/>
          <w:szCs w:val="28"/>
        </w:rPr>
        <w:t>ий и жители поселения.</w:t>
      </w:r>
    </w:p>
    <w:p w:rsidR="005F33B3" w:rsidRPr="00765118" w:rsidRDefault="005F33B3"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Мы постоянно работаем по вопросу о благоустройстве  территории . Кроме того за последние несколько лет нам удалось отремонтировать часть дорог положить асфальтовое покрытие.</w:t>
      </w:r>
    </w:p>
    <w:p w:rsidR="0029688A" w:rsidRDefault="005F33B3"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К сожалению , многим жителям поселения совсем безразлична окружающая их жизнь . К тому же у нас особенно в летний период  очень много приезжего населения и дачников, у которых особенно выражено потребительское отношение ко всему.  Крупный мусор, стройматериалы  сваливают в овраги и лесополосы. </w:t>
      </w:r>
    </w:p>
    <w:p w:rsidR="00E606AA" w:rsidRPr="00765118" w:rsidRDefault="005F33B3"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lastRenderedPageBreak/>
        <w:t>Нарушители не везут мусор  на санкционированные свалки , чтобы не платить деньги. Мусор сваливают</w:t>
      </w:r>
      <w:r w:rsidR="009B76EB" w:rsidRPr="00765118">
        <w:rPr>
          <w:rFonts w:ascii="Times New Roman" w:hAnsi="Times New Roman" w:cs="Times New Roman"/>
          <w:sz w:val="28"/>
          <w:szCs w:val="28"/>
        </w:rPr>
        <w:t xml:space="preserve"> </w:t>
      </w:r>
      <w:r w:rsidRPr="00765118">
        <w:rPr>
          <w:rFonts w:ascii="Times New Roman" w:hAnsi="Times New Roman" w:cs="Times New Roman"/>
          <w:sz w:val="28"/>
          <w:szCs w:val="28"/>
        </w:rPr>
        <w:t xml:space="preserve">- где придется.  В этом вопросе должно быть  какое </w:t>
      </w:r>
      <w:r w:rsidR="009B76EB" w:rsidRPr="00765118">
        <w:rPr>
          <w:rFonts w:ascii="Times New Roman" w:hAnsi="Times New Roman" w:cs="Times New Roman"/>
          <w:sz w:val="28"/>
          <w:szCs w:val="28"/>
        </w:rPr>
        <w:t xml:space="preserve">- </w:t>
      </w:r>
      <w:r w:rsidRPr="00765118">
        <w:rPr>
          <w:rFonts w:ascii="Times New Roman" w:hAnsi="Times New Roman" w:cs="Times New Roman"/>
          <w:sz w:val="28"/>
          <w:szCs w:val="28"/>
        </w:rPr>
        <w:t>то государственное регулирование. А у нас всю ответственность переносят на глав поселений</w:t>
      </w:r>
      <w:r w:rsidR="009B76EB" w:rsidRPr="00765118">
        <w:rPr>
          <w:rFonts w:ascii="Times New Roman" w:hAnsi="Times New Roman" w:cs="Times New Roman"/>
          <w:sz w:val="28"/>
          <w:szCs w:val="28"/>
        </w:rPr>
        <w:t>.</w:t>
      </w:r>
    </w:p>
    <w:p w:rsidR="0072068C" w:rsidRPr="00765118" w:rsidRDefault="009B76EB" w:rsidP="00D53BD0">
      <w:pPr>
        <w:spacing w:after="0"/>
        <w:jc w:val="both"/>
        <w:rPr>
          <w:rFonts w:ascii="Times New Roman" w:hAnsi="Times New Roman" w:cs="Times New Roman"/>
          <w:b/>
          <w:sz w:val="28"/>
          <w:szCs w:val="28"/>
        </w:rPr>
      </w:pPr>
      <w:r w:rsidRPr="00765118">
        <w:rPr>
          <w:rFonts w:ascii="Times New Roman" w:hAnsi="Times New Roman" w:cs="Times New Roman"/>
          <w:b/>
          <w:sz w:val="28"/>
          <w:szCs w:val="28"/>
        </w:rPr>
        <w:t xml:space="preserve">   </w:t>
      </w:r>
      <w:r w:rsidR="001F6560" w:rsidRPr="00765118">
        <w:rPr>
          <w:rFonts w:ascii="Times New Roman" w:hAnsi="Times New Roman" w:cs="Times New Roman"/>
          <w:b/>
          <w:sz w:val="28"/>
          <w:szCs w:val="28"/>
        </w:rPr>
        <w:t xml:space="preserve">     </w:t>
      </w:r>
      <w:r w:rsidR="00E606AA" w:rsidRPr="00765118">
        <w:rPr>
          <w:rFonts w:ascii="Times New Roman" w:hAnsi="Times New Roman" w:cs="Times New Roman"/>
          <w:sz w:val="28"/>
          <w:szCs w:val="28"/>
        </w:rPr>
        <w:t>В целях  создания основного градостроительного документа, определяющего организацию и направление развития территории Остаповского сельского поселения на перспективу 20 лет</w:t>
      </w:r>
      <w:r w:rsidR="00814DE9" w:rsidRPr="00765118">
        <w:rPr>
          <w:rFonts w:ascii="Times New Roman" w:hAnsi="Times New Roman" w:cs="Times New Roman"/>
          <w:sz w:val="28"/>
          <w:szCs w:val="28"/>
        </w:rPr>
        <w:t>. Был разработан и утвержден Правительством Ивановской области генеральный план Остаповского сельского поселения</w:t>
      </w:r>
      <w:r w:rsidR="0078222A" w:rsidRPr="00765118">
        <w:rPr>
          <w:rFonts w:ascii="Times New Roman" w:hAnsi="Times New Roman" w:cs="Times New Roman"/>
          <w:sz w:val="28"/>
          <w:szCs w:val="28"/>
        </w:rPr>
        <w:t>, в который периодически вносятся изменения.</w:t>
      </w:r>
    </w:p>
    <w:p w:rsidR="000C36AB" w:rsidRPr="00765118" w:rsidRDefault="00AE0FC5" w:rsidP="000C36AB">
      <w:pPr>
        <w:shd w:val="clear" w:color="auto" w:fill="FFFFFF" w:themeFill="background1"/>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Протяжённость </w:t>
      </w:r>
      <w:r w:rsidRPr="00765118">
        <w:rPr>
          <w:rFonts w:ascii="Times New Roman" w:hAnsi="Times New Roman" w:cs="Times New Roman"/>
          <w:b/>
          <w:sz w:val="28"/>
          <w:szCs w:val="28"/>
        </w:rPr>
        <w:t xml:space="preserve">ДОРОГ </w:t>
      </w:r>
      <w:r w:rsidRPr="00765118">
        <w:rPr>
          <w:rFonts w:ascii="Times New Roman" w:hAnsi="Times New Roman" w:cs="Times New Roman"/>
          <w:sz w:val="28"/>
          <w:szCs w:val="28"/>
        </w:rPr>
        <w:t xml:space="preserve"> населённых пунктов  Остапо</w:t>
      </w:r>
      <w:r w:rsidR="0078222A" w:rsidRPr="00765118">
        <w:rPr>
          <w:rFonts w:ascii="Times New Roman" w:hAnsi="Times New Roman" w:cs="Times New Roman"/>
          <w:sz w:val="28"/>
          <w:szCs w:val="28"/>
        </w:rPr>
        <w:t>вского поселения составляет 19,35</w:t>
      </w:r>
      <w:r w:rsidRPr="00765118">
        <w:rPr>
          <w:rFonts w:ascii="Times New Roman" w:hAnsi="Times New Roman" w:cs="Times New Roman"/>
          <w:sz w:val="28"/>
          <w:szCs w:val="28"/>
        </w:rPr>
        <w:t xml:space="preserve"> км, их них</w:t>
      </w:r>
      <w:r w:rsidR="00245DD9" w:rsidRPr="00765118">
        <w:rPr>
          <w:rFonts w:ascii="Times New Roman" w:hAnsi="Times New Roman" w:cs="Times New Roman"/>
          <w:sz w:val="28"/>
          <w:szCs w:val="28"/>
        </w:rPr>
        <w:t>:</w:t>
      </w:r>
      <w:r w:rsidRPr="00765118">
        <w:rPr>
          <w:rFonts w:ascii="Times New Roman" w:hAnsi="Times New Roman" w:cs="Times New Roman"/>
          <w:sz w:val="28"/>
          <w:szCs w:val="28"/>
        </w:rPr>
        <w:t xml:space="preserve"> </w:t>
      </w:r>
      <w:r w:rsidR="00245DD9" w:rsidRPr="00765118">
        <w:rPr>
          <w:rFonts w:ascii="Times New Roman" w:hAnsi="Times New Roman" w:cs="Times New Roman"/>
          <w:sz w:val="28"/>
          <w:szCs w:val="28"/>
        </w:rPr>
        <w:t>асфальт – 2,1 км, в твердом покрытии – 14</w:t>
      </w:r>
      <w:r w:rsidRPr="00765118">
        <w:rPr>
          <w:rFonts w:ascii="Times New Roman" w:hAnsi="Times New Roman" w:cs="Times New Roman"/>
          <w:sz w:val="28"/>
          <w:szCs w:val="28"/>
        </w:rPr>
        <w:t xml:space="preserve"> %, </w:t>
      </w:r>
      <w:r w:rsidR="000C36AB" w:rsidRPr="00765118">
        <w:rPr>
          <w:rFonts w:ascii="Times New Roman" w:hAnsi="Times New Roman" w:cs="Times New Roman"/>
          <w:sz w:val="28"/>
          <w:szCs w:val="28"/>
        </w:rPr>
        <w:t>остальные</w:t>
      </w:r>
      <w:r w:rsidRPr="00765118">
        <w:rPr>
          <w:rFonts w:ascii="Times New Roman" w:hAnsi="Times New Roman" w:cs="Times New Roman"/>
          <w:sz w:val="28"/>
          <w:szCs w:val="28"/>
        </w:rPr>
        <w:t xml:space="preserve"> – гр</w:t>
      </w:r>
      <w:r w:rsidR="00B40117" w:rsidRPr="00765118">
        <w:rPr>
          <w:rFonts w:ascii="Times New Roman" w:hAnsi="Times New Roman" w:cs="Times New Roman"/>
          <w:sz w:val="28"/>
          <w:szCs w:val="28"/>
        </w:rPr>
        <w:t xml:space="preserve">унтовые дороги. </w:t>
      </w:r>
    </w:p>
    <w:p w:rsidR="00814DE9" w:rsidRPr="00765118" w:rsidRDefault="009B76EB" w:rsidP="000C36AB">
      <w:pPr>
        <w:shd w:val="clear" w:color="auto" w:fill="FFFFFF" w:themeFill="background1"/>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В 2015</w:t>
      </w:r>
      <w:r w:rsidR="00814DE9" w:rsidRPr="00765118">
        <w:rPr>
          <w:rFonts w:ascii="Times New Roman" w:hAnsi="Times New Roman" w:cs="Times New Roman"/>
          <w:sz w:val="28"/>
          <w:szCs w:val="28"/>
        </w:rPr>
        <w:t xml:space="preserve"> году грунтовые дороги в населенных пунктах </w:t>
      </w:r>
      <w:r w:rsidRPr="00765118">
        <w:rPr>
          <w:rFonts w:ascii="Times New Roman" w:hAnsi="Times New Roman" w:cs="Times New Roman"/>
          <w:sz w:val="28"/>
          <w:szCs w:val="28"/>
        </w:rPr>
        <w:t xml:space="preserve">Банево, Семеново, Сергеево и с. Зеленый Бор   </w:t>
      </w:r>
      <w:r w:rsidR="00814DE9" w:rsidRPr="00765118">
        <w:rPr>
          <w:rFonts w:ascii="Times New Roman" w:hAnsi="Times New Roman" w:cs="Times New Roman"/>
          <w:sz w:val="28"/>
          <w:szCs w:val="28"/>
        </w:rPr>
        <w:t>заменены на гравийные. На эти цели было израсходовано из бюджета Остаповского сельского поселения 2</w:t>
      </w:r>
      <w:r w:rsidR="00E33DDA" w:rsidRPr="00765118">
        <w:rPr>
          <w:rFonts w:ascii="Times New Roman" w:hAnsi="Times New Roman" w:cs="Times New Roman"/>
          <w:sz w:val="28"/>
          <w:szCs w:val="28"/>
        </w:rPr>
        <w:t> </w:t>
      </w:r>
      <w:r w:rsidR="00814DE9" w:rsidRPr="00765118">
        <w:rPr>
          <w:rFonts w:ascii="Times New Roman" w:hAnsi="Times New Roman" w:cs="Times New Roman"/>
          <w:sz w:val="28"/>
          <w:szCs w:val="28"/>
        </w:rPr>
        <w:t>730</w:t>
      </w:r>
      <w:r w:rsidR="00E33DDA" w:rsidRPr="00765118">
        <w:rPr>
          <w:rFonts w:ascii="Times New Roman" w:hAnsi="Times New Roman" w:cs="Times New Roman"/>
          <w:sz w:val="28"/>
          <w:szCs w:val="28"/>
        </w:rPr>
        <w:t xml:space="preserve"> </w:t>
      </w:r>
      <w:r w:rsidR="00245DD9" w:rsidRPr="00765118">
        <w:rPr>
          <w:rFonts w:ascii="Times New Roman" w:hAnsi="Times New Roman" w:cs="Times New Roman"/>
          <w:sz w:val="28"/>
          <w:szCs w:val="28"/>
        </w:rPr>
        <w:t>917 рублей.</w:t>
      </w:r>
    </w:p>
    <w:p w:rsidR="009B76EB" w:rsidRPr="00765118" w:rsidRDefault="00245DD9" w:rsidP="009B76EB">
      <w:pPr>
        <w:shd w:val="clear" w:color="auto" w:fill="FFFFFF" w:themeFill="background1"/>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В 201</w:t>
      </w:r>
      <w:r w:rsidR="009B76EB" w:rsidRPr="00765118">
        <w:rPr>
          <w:rFonts w:ascii="Times New Roman" w:hAnsi="Times New Roman" w:cs="Times New Roman"/>
          <w:sz w:val="28"/>
          <w:szCs w:val="28"/>
        </w:rPr>
        <w:t>6</w:t>
      </w:r>
      <w:r w:rsidRPr="00765118">
        <w:rPr>
          <w:rFonts w:ascii="Times New Roman" w:hAnsi="Times New Roman" w:cs="Times New Roman"/>
          <w:sz w:val="28"/>
          <w:szCs w:val="28"/>
        </w:rPr>
        <w:t xml:space="preserve"> году </w:t>
      </w:r>
      <w:r w:rsidR="009B76EB" w:rsidRPr="00765118">
        <w:rPr>
          <w:rFonts w:ascii="Times New Roman" w:hAnsi="Times New Roman" w:cs="Times New Roman"/>
          <w:sz w:val="28"/>
          <w:szCs w:val="28"/>
        </w:rPr>
        <w:t>эти работы будут продолжены при наличии денежных  средств.</w:t>
      </w:r>
    </w:p>
    <w:p w:rsidR="000C36AB" w:rsidRPr="00765118" w:rsidRDefault="00AE0FC5" w:rsidP="0017313A">
      <w:pPr>
        <w:shd w:val="clear" w:color="auto" w:fill="FFFFFF" w:themeFill="background1"/>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Нас очень волнует состояние дороги к дер. Черняткино. Этот участок дороги </w:t>
      </w:r>
      <w:r w:rsidR="000C36AB" w:rsidRPr="00765118">
        <w:rPr>
          <w:rFonts w:ascii="Times New Roman" w:hAnsi="Times New Roman" w:cs="Times New Roman"/>
          <w:sz w:val="28"/>
          <w:szCs w:val="28"/>
        </w:rPr>
        <w:t>районная</w:t>
      </w:r>
      <w:r w:rsidRPr="00765118">
        <w:rPr>
          <w:rFonts w:ascii="Times New Roman" w:hAnsi="Times New Roman" w:cs="Times New Roman"/>
          <w:sz w:val="28"/>
          <w:szCs w:val="28"/>
        </w:rPr>
        <w:t xml:space="preserve"> Администрация не может отремонтировать на протяжении уже многих лет</w:t>
      </w:r>
      <w:r w:rsidR="00604B1F" w:rsidRPr="00765118">
        <w:rPr>
          <w:rFonts w:ascii="Times New Roman" w:hAnsi="Times New Roman" w:cs="Times New Roman"/>
          <w:sz w:val="28"/>
          <w:szCs w:val="28"/>
        </w:rPr>
        <w:t>.</w:t>
      </w:r>
    </w:p>
    <w:p w:rsidR="00245DD9" w:rsidRDefault="000C36AB" w:rsidP="009B76EB">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По проблемам  </w:t>
      </w:r>
      <w:r w:rsidRPr="00765118">
        <w:rPr>
          <w:rFonts w:ascii="Times New Roman" w:hAnsi="Times New Roman" w:cs="Times New Roman"/>
          <w:b/>
          <w:sz w:val="28"/>
          <w:szCs w:val="28"/>
        </w:rPr>
        <w:t>УЛИЧНОГО ОСВЕЩЕНИЯ</w:t>
      </w:r>
      <w:r w:rsidRPr="00765118">
        <w:rPr>
          <w:rFonts w:ascii="Times New Roman" w:hAnsi="Times New Roman" w:cs="Times New Roman"/>
          <w:sz w:val="28"/>
          <w:szCs w:val="28"/>
        </w:rPr>
        <w:t xml:space="preserve">  в поселении </w:t>
      </w:r>
      <w:r w:rsidR="0017313A">
        <w:rPr>
          <w:rFonts w:ascii="Times New Roman" w:hAnsi="Times New Roman" w:cs="Times New Roman"/>
          <w:sz w:val="28"/>
          <w:szCs w:val="28"/>
        </w:rPr>
        <w:t xml:space="preserve">:цена на электричество растет, за провод и опору платим дополнительные денежные средства. Не смотря  все эти  расходы – вновь запланировано  установить в 3-х населенных пунктах(д.  Банево, д. Княжево ,с. Красноармейское) по 2 фонаря и для дальнейшего уменьшения затрат на электроэнергию переходить на светодиодные фонари. Такая работа уже проведена в с. Зеленый Бор , д. Остапово , в д. Милюковка /частично/ . Работа будет продолжаться. </w:t>
      </w:r>
    </w:p>
    <w:p w:rsidR="0017313A" w:rsidRPr="00765118" w:rsidRDefault="0017313A" w:rsidP="009B76E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688A">
        <w:rPr>
          <w:rFonts w:ascii="Times New Roman" w:hAnsi="Times New Roman" w:cs="Times New Roman"/>
          <w:sz w:val="28"/>
          <w:szCs w:val="28"/>
        </w:rPr>
        <w:t>В</w:t>
      </w:r>
      <w:r>
        <w:rPr>
          <w:rFonts w:ascii="Times New Roman" w:hAnsi="Times New Roman" w:cs="Times New Roman"/>
          <w:sz w:val="28"/>
          <w:szCs w:val="28"/>
        </w:rPr>
        <w:t xml:space="preserve"> Администрацию поступает много обращений жителей  о дополнительном освещении центральных улиц</w:t>
      </w:r>
      <w:r w:rsidR="0029688A">
        <w:rPr>
          <w:rFonts w:ascii="Times New Roman" w:hAnsi="Times New Roman" w:cs="Times New Roman"/>
          <w:sz w:val="28"/>
          <w:szCs w:val="28"/>
        </w:rPr>
        <w:t xml:space="preserve"> / особенно около автобусных / остановок. </w:t>
      </w:r>
      <w:r w:rsidR="0029688A" w:rsidRPr="0029688A">
        <w:rPr>
          <w:rFonts w:ascii="Times New Roman" w:hAnsi="Times New Roman" w:cs="Times New Roman"/>
          <w:sz w:val="28"/>
          <w:szCs w:val="28"/>
        </w:rPr>
        <w:t xml:space="preserve"> </w:t>
      </w:r>
      <w:r w:rsidR="0029688A">
        <w:rPr>
          <w:rFonts w:ascii="Times New Roman" w:hAnsi="Times New Roman" w:cs="Times New Roman"/>
          <w:sz w:val="28"/>
          <w:szCs w:val="28"/>
        </w:rPr>
        <w:t xml:space="preserve">Хочу обратить Ваше внимание ,  что </w:t>
      </w:r>
      <w:r>
        <w:rPr>
          <w:rFonts w:ascii="Times New Roman" w:hAnsi="Times New Roman" w:cs="Times New Roman"/>
          <w:sz w:val="28"/>
          <w:szCs w:val="28"/>
        </w:rPr>
        <w:t xml:space="preserve"> </w:t>
      </w:r>
      <w:r w:rsidR="0029688A">
        <w:rPr>
          <w:rFonts w:ascii="Times New Roman" w:hAnsi="Times New Roman" w:cs="Times New Roman"/>
          <w:sz w:val="28"/>
          <w:szCs w:val="28"/>
        </w:rPr>
        <w:t>о</w:t>
      </w:r>
      <w:r>
        <w:rPr>
          <w:rFonts w:ascii="Times New Roman" w:hAnsi="Times New Roman" w:cs="Times New Roman"/>
          <w:sz w:val="28"/>
          <w:szCs w:val="28"/>
        </w:rPr>
        <w:t xml:space="preserve">свещением </w:t>
      </w:r>
      <w:r w:rsidR="0029688A">
        <w:rPr>
          <w:rFonts w:ascii="Times New Roman" w:hAnsi="Times New Roman" w:cs="Times New Roman"/>
          <w:sz w:val="28"/>
          <w:szCs w:val="28"/>
        </w:rPr>
        <w:t xml:space="preserve">указанных </w:t>
      </w:r>
      <w:r>
        <w:rPr>
          <w:rFonts w:ascii="Times New Roman" w:hAnsi="Times New Roman" w:cs="Times New Roman"/>
          <w:sz w:val="28"/>
          <w:szCs w:val="28"/>
        </w:rPr>
        <w:t xml:space="preserve"> улиц населенных пунктов должен заниматься Департамент дорожного хозяйства и транспорта  Ивановской области/ так как эти дороги находятся в его собственности/</w:t>
      </w:r>
      <w:r w:rsidR="0029688A">
        <w:rPr>
          <w:rFonts w:ascii="Times New Roman" w:hAnsi="Times New Roman" w:cs="Times New Roman"/>
          <w:sz w:val="28"/>
          <w:szCs w:val="28"/>
        </w:rPr>
        <w:t>. Администрация может устанавливать фонари только на дорогах ,которые находятся в собственности нашего поселения.</w:t>
      </w:r>
    </w:p>
    <w:p w:rsidR="009D643D" w:rsidRPr="00765118" w:rsidRDefault="009D643D" w:rsidP="000C36AB">
      <w:pPr>
        <w:spacing w:after="0"/>
        <w:jc w:val="both"/>
        <w:rPr>
          <w:rFonts w:ascii="Times New Roman" w:hAnsi="Times New Roman" w:cs="Times New Roman"/>
          <w:sz w:val="28"/>
          <w:szCs w:val="28"/>
        </w:rPr>
      </w:pPr>
      <w:r w:rsidRPr="00765118">
        <w:rPr>
          <w:rFonts w:ascii="Times New Roman" w:hAnsi="Times New Roman" w:cs="Times New Roman"/>
          <w:b/>
          <w:sz w:val="28"/>
          <w:szCs w:val="28"/>
        </w:rPr>
        <w:t>ЖИЛИЩНО – КОММУНАЛЬНОЕ   ХОЗЯЙСТВО</w:t>
      </w:r>
      <w:r w:rsidR="00277B6B" w:rsidRPr="00765118">
        <w:rPr>
          <w:rFonts w:ascii="Times New Roman" w:hAnsi="Times New Roman" w:cs="Times New Roman"/>
          <w:b/>
          <w:sz w:val="28"/>
          <w:szCs w:val="28"/>
        </w:rPr>
        <w:t xml:space="preserve">.  </w:t>
      </w:r>
      <w:r w:rsidR="00277B6B" w:rsidRPr="00765118">
        <w:rPr>
          <w:rFonts w:ascii="Times New Roman" w:hAnsi="Times New Roman" w:cs="Times New Roman"/>
          <w:sz w:val="28"/>
          <w:szCs w:val="28"/>
        </w:rPr>
        <w:t xml:space="preserve">Жилищный фонд </w:t>
      </w:r>
      <w:r w:rsidRPr="00765118">
        <w:rPr>
          <w:rFonts w:ascii="Times New Roman" w:hAnsi="Times New Roman" w:cs="Times New Roman"/>
          <w:sz w:val="28"/>
          <w:szCs w:val="28"/>
        </w:rPr>
        <w:t xml:space="preserve"> </w:t>
      </w:r>
      <w:r w:rsidR="00277B6B" w:rsidRPr="00765118">
        <w:rPr>
          <w:rFonts w:ascii="Times New Roman" w:hAnsi="Times New Roman" w:cs="Times New Roman"/>
          <w:sz w:val="28"/>
          <w:szCs w:val="28"/>
        </w:rPr>
        <w:t xml:space="preserve"> Остаповского сельского поселения  составляет </w:t>
      </w:r>
      <w:r w:rsidR="00277B6B" w:rsidRPr="00765118">
        <w:rPr>
          <w:rFonts w:ascii="Times New Roman" w:hAnsi="Times New Roman" w:cs="Times New Roman"/>
          <w:sz w:val="28"/>
          <w:szCs w:val="28"/>
          <w:lang w:val="en-US"/>
        </w:rPr>
        <w:t>S</w:t>
      </w:r>
      <w:r w:rsidR="00277B6B" w:rsidRPr="00765118">
        <w:rPr>
          <w:rFonts w:ascii="Times New Roman" w:hAnsi="Times New Roman" w:cs="Times New Roman"/>
          <w:sz w:val="28"/>
          <w:szCs w:val="28"/>
        </w:rPr>
        <w:t xml:space="preserve">= 28 тыс. м </w:t>
      </w:r>
      <w:r w:rsidR="00277B6B" w:rsidRPr="00765118">
        <w:rPr>
          <w:rFonts w:ascii="Times New Roman" w:hAnsi="Times New Roman" w:cs="Times New Roman"/>
          <w:sz w:val="28"/>
          <w:szCs w:val="28"/>
          <w:vertAlign w:val="superscript"/>
        </w:rPr>
        <w:t xml:space="preserve">2 </w:t>
      </w:r>
      <w:r w:rsidR="00277B6B" w:rsidRPr="00765118">
        <w:rPr>
          <w:rFonts w:ascii="Times New Roman" w:hAnsi="Times New Roman" w:cs="Times New Roman"/>
          <w:sz w:val="28"/>
          <w:szCs w:val="28"/>
        </w:rPr>
        <w:t>. Согласно закону Ивановской области № 128- ОЗ  т 19.05.2007 года  нам передано  127 жилых домов, самый новый дом – постройки 1991 года,  а самые старые дома- 1895, 1900,1904 годов.</w:t>
      </w:r>
    </w:p>
    <w:p w:rsidR="0072068C" w:rsidRPr="00765118" w:rsidRDefault="0044689F" w:rsidP="000C36AB">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К нашему большому сожалению  из 32 населённых пунктов   поселения только 7  населённых пункта газифицированы . Уже бо</w:t>
      </w:r>
      <w:r w:rsidR="001F6560" w:rsidRPr="00765118">
        <w:rPr>
          <w:rFonts w:ascii="Times New Roman" w:hAnsi="Times New Roman" w:cs="Times New Roman"/>
          <w:sz w:val="28"/>
          <w:szCs w:val="28"/>
        </w:rPr>
        <w:t xml:space="preserve">лее 6 </w:t>
      </w:r>
      <w:r w:rsidRPr="00765118">
        <w:rPr>
          <w:rFonts w:ascii="Times New Roman" w:hAnsi="Times New Roman" w:cs="Times New Roman"/>
          <w:sz w:val="28"/>
          <w:szCs w:val="28"/>
        </w:rPr>
        <w:t>лет  создан  кооператив по газификац</w:t>
      </w:r>
      <w:r w:rsidR="00301714" w:rsidRPr="00765118">
        <w:rPr>
          <w:rFonts w:ascii="Times New Roman" w:hAnsi="Times New Roman" w:cs="Times New Roman"/>
          <w:sz w:val="28"/>
          <w:szCs w:val="28"/>
        </w:rPr>
        <w:t>ии  с.Зелёный Бор, д.</w:t>
      </w:r>
      <w:r w:rsidR="001F6560" w:rsidRPr="00765118">
        <w:rPr>
          <w:rFonts w:ascii="Times New Roman" w:hAnsi="Times New Roman" w:cs="Times New Roman"/>
          <w:sz w:val="28"/>
          <w:szCs w:val="28"/>
        </w:rPr>
        <w:t xml:space="preserve"> </w:t>
      </w:r>
      <w:r w:rsidR="00301714" w:rsidRPr="00765118">
        <w:rPr>
          <w:rFonts w:ascii="Times New Roman" w:hAnsi="Times New Roman" w:cs="Times New Roman"/>
          <w:sz w:val="28"/>
          <w:szCs w:val="28"/>
        </w:rPr>
        <w:t>Клочково, д.</w:t>
      </w:r>
      <w:r w:rsidR="001F6560" w:rsidRPr="00765118">
        <w:rPr>
          <w:rFonts w:ascii="Times New Roman" w:hAnsi="Times New Roman" w:cs="Times New Roman"/>
          <w:sz w:val="28"/>
          <w:szCs w:val="28"/>
        </w:rPr>
        <w:t xml:space="preserve"> </w:t>
      </w:r>
      <w:r w:rsidRPr="00765118">
        <w:rPr>
          <w:rFonts w:ascii="Times New Roman" w:hAnsi="Times New Roman" w:cs="Times New Roman"/>
          <w:sz w:val="28"/>
          <w:szCs w:val="28"/>
        </w:rPr>
        <w:t xml:space="preserve">Якушево, но процесс дальше не </w:t>
      </w:r>
      <w:r w:rsidRPr="00765118">
        <w:rPr>
          <w:rFonts w:ascii="Times New Roman" w:hAnsi="Times New Roman" w:cs="Times New Roman"/>
          <w:sz w:val="28"/>
          <w:szCs w:val="28"/>
        </w:rPr>
        <w:lastRenderedPageBreak/>
        <w:t>движется. Все уповают на реконструкцию ГРП в д. Слободка, но когда это произойдёт</w:t>
      </w:r>
      <w:r w:rsidR="00301714" w:rsidRPr="00765118">
        <w:rPr>
          <w:rFonts w:ascii="Times New Roman" w:hAnsi="Times New Roman" w:cs="Times New Roman"/>
          <w:sz w:val="28"/>
          <w:szCs w:val="28"/>
        </w:rPr>
        <w:t xml:space="preserve"> </w:t>
      </w:r>
      <w:r w:rsidRPr="00765118">
        <w:rPr>
          <w:rFonts w:ascii="Times New Roman" w:hAnsi="Times New Roman" w:cs="Times New Roman"/>
          <w:sz w:val="28"/>
          <w:szCs w:val="28"/>
        </w:rPr>
        <w:t xml:space="preserve">- неизвестно. </w:t>
      </w:r>
    </w:p>
    <w:p w:rsidR="00DA62EC" w:rsidRPr="00765118" w:rsidRDefault="001F6560" w:rsidP="000C36AB">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Так же  в 2015</w:t>
      </w:r>
      <w:r w:rsidR="0044689F" w:rsidRPr="00765118">
        <w:rPr>
          <w:rFonts w:ascii="Times New Roman" w:hAnsi="Times New Roman" w:cs="Times New Roman"/>
          <w:sz w:val="28"/>
          <w:szCs w:val="28"/>
        </w:rPr>
        <w:t xml:space="preserve"> году  мы  капитально отремонтировали</w:t>
      </w:r>
      <w:r w:rsidR="00DA62EC" w:rsidRPr="00765118">
        <w:rPr>
          <w:rFonts w:ascii="Times New Roman" w:hAnsi="Times New Roman" w:cs="Times New Roman"/>
          <w:sz w:val="28"/>
          <w:szCs w:val="28"/>
        </w:rPr>
        <w:t xml:space="preserve">   несколько крыш в жилом фонде; устранили чрезвычайную ситуацию, сложившуюся в здании общежития в селе Сергеево.</w:t>
      </w:r>
    </w:p>
    <w:p w:rsidR="00DA62EC" w:rsidRPr="00765118" w:rsidRDefault="00DA62EC" w:rsidP="000C36AB">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Когда нам передавали общежитие, обещали выделить определенные средства на его ремонт и содержание, но к настоящему времени нам никто не выделил ни копейки.</w:t>
      </w:r>
    </w:p>
    <w:p w:rsidR="0017313A" w:rsidRDefault="0029688A" w:rsidP="000C36A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226B4" w:rsidRPr="00765118" w:rsidRDefault="00DA62EC" w:rsidP="000C36AB">
      <w:pPr>
        <w:spacing w:after="0"/>
        <w:jc w:val="both"/>
        <w:rPr>
          <w:rFonts w:ascii="Times New Roman" w:hAnsi="Times New Roman" w:cs="Times New Roman"/>
          <w:sz w:val="28"/>
          <w:szCs w:val="28"/>
        </w:rPr>
      </w:pPr>
      <w:r w:rsidRPr="00765118">
        <w:rPr>
          <w:rFonts w:ascii="Times New Roman" w:hAnsi="Times New Roman" w:cs="Times New Roman"/>
          <w:sz w:val="28"/>
          <w:szCs w:val="28"/>
        </w:rPr>
        <w:t>Но там живут люди и помогать им надо, они же не виноваты, что оказались в такой ситуации. Многими незапланированными тратами мы лишили жителей других населенных пунктов запланированных работ по ремонту, благоустройству и т.д.</w:t>
      </w:r>
      <w:r w:rsidR="00B226B4" w:rsidRPr="00765118">
        <w:rPr>
          <w:rFonts w:ascii="Times New Roman" w:hAnsi="Times New Roman" w:cs="Times New Roman"/>
          <w:sz w:val="28"/>
          <w:szCs w:val="28"/>
        </w:rPr>
        <w:t xml:space="preserve"> </w:t>
      </w:r>
    </w:p>
    <w:p w:rsidR="002D6C19" w:rsidRPr="00765118" w:rsidRDefault="00EF586C"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w:t>
      </w:r>
      <w:r w:rsidR="002D6C19" w:rsidRPr="00765118">
        <w:rPr>
          <w:rFonts w:ascii="Times New Roman" w:hAnsi="Times New Roman" w:cs="Times New Roman"/>
          <w:sz w:val="28"/>
          <w:szCs w:val="28"/>
        </w:rPr>
        <w:t xml:space="preserve">  </w:t>
      </w:r>
      <w:r w:rsidR="007B56A1" w:rsidRPr="00765118">
        <w:rPr>
          <w:rFonts w:ascii="Times New Roman" w:hAnsi="Times New Roman" w:cs="Times New Roman"/>
          <w:sz w:val="28"/>
          <w:szCs w:val="28"/>
        </w:rPr>
        <w:t xml:space="preserve">   </w:t>
      </w:r>
      <w:r w:rsidRPr="00765118">
        <w:rPr>
          <w:rFonts w:ascii="Times New Roman" w:hAnsi="Times New Roman" w:cs="Times New Roman"/>
          <w:sz w:val="28"/>
          <w:szCs w:val="28"/>
        </w:rPr>
        <w:t xml:space="preserve"> Хорошо ли мы справились с проблемами нашего коммунального хозяйства..? Мне  не хот</w:t>
      </w:r>
      <w:r w:rsidR="007B56A1" w:rsidRPr="00765118">
        <w:rPr>
          <w:rFonts w:ascii="Times New Roman" w:hAnsi="Times New Roman" w:cs="Times New Roman"/>
          <w:sz w:val="28"/>
          <w:szCs w:val="28"/>
        </w:rPr>
        <w:t>елось бы давать подобные оценки</w:t>
      </w:r>
      <w:r w:rsidRPr="00765118">
        <w:rPr>
          <w:rFonts w:ascii="Times New Roman" w:hAnsi="Times New Roman" w:cs="Times New Roman"/>
          <w:sz w:val="28"/>
          <w:szCs w:val="28"/>
        </w:rPr>
        <w:t>, это будет не</w:t>
      </w:r>
      <w:r w:rsidR="007B56A1" w:rsidRPr="00765118">
        <w:rPr>
          <w:rFonts w:ascii="Times New Roman" w:hAnsi="Times New Roman" w:cs="Times New Roman"/>
          <w:sz w:val="28"/>
          <w:szCs w:val="28"/>
        </w:rPr>
        <w:t>корректно.  Но хочу отметить</w:t>
      </w:r>
      <w:r w:rsidRPr="00765118">
        <w:rPr>
          <w:rFonts w:ascii="Times New Roman" w:hAnsi="Times New Roman" w:cs="Times New Roman"/>
          <w:sz w:val="28"/>
          <w:szCs w:val="28"/>
        </w:rPr>
        <w:t>, что прошедший  год  был очень непростым</w:t>
      </w:r>
      <w:r w:rsidR="005A103F" w:rsidRPr="00765118">
        <w:rPr>
          <w:rFonts w:ascii="Times New Roman" w:hAnsi="Times New Roman" w:cs="Times New Roman"/>
          <w:sz w:val="28"/>
          <w:szCs w:val="28"/>
        </w:rPr>
        <w:t>.</w:t>
      </w:r>
      <w:r w:rsidRPr="00765118">
        <w:rPr>
          <w:rFonts w:ascii="Times New Roman" w:hAnsi="Times New Roman" w:cs="Times New Roman"/>
          <w:sz w:val="28"/>
          <w:szCs w:val="28"/>
        </w:rPr>
        <w:t xml:space="preserve">  </w:t>
      </w:r>
      <w:r w:rsidR="005A103F" w:rsidRPr="00765118">
        <w:rPr>
          <w:rFonts w:ascii="Times New Roman" w:hAnsi="Times New Roman" w:cs="Times New Roman"/>
          <w:sz w:val="28"/>
          <w:szCs w:val="28"/>
        </w:rPr>
        <w:t>Несмотря на это</w:t>
      </w:r>
      <w:r w:rsidRPr="00765118">
        <w:rPr>
          <w:rFonts w:ascii="Times New Roman" w:hAnsi="Times New Roman" w:cs="Times New Roman"/>
          <w:sz w:val="28"/>
          <w:szCs w:val="28"/>
        </w:rPr>
        <w:t xml:space="preserve">, а так же на  большую изношенность сетей, нам удалось не допустить каких-либо </w:t>
      </w:r>
      <w:r w:rsidR="005A103F" w:rsidRPr="00765118">
        <w:rPr>
          <w:rFonts w:ascii="Times New Roman" w:hAnsi="Times New Roman" w:cs="Times New Roman"/>
          <w:sz w:val="28"/>
          <w:szCs w:val="28"/>
        </w:rPr>
        <w:t>серьёзных техногенных срывов</w:t>
      </w:r>
      <w:r w:rsidR="002D6C19" w:rsidRPr="00765118">
        <w:rPr>
          <w:rFonts w:ascii="Times New Roman" w:hAnsi="Times New Roman" w:cs="Times New Roman"/>
          <w:sz w:val="28"/>
          <w:szCs w:val="28"/>
        </w:rPr>
        <w:t xml:space="preserve"> в обеспечени</w:t>
      </w:r>
      <w:r w:rsidR="005A103F" w:rsidRPr="00765118">
        <w:rPr>
          <w:rFonts w:ascii="Times New Roman" w:hAnsi="Times New Roman" w:cs="Times New Roman"/>
          <w:sz w:val="28"/>
          <w:szCs w:val="28"/>
        </w:rPr>
        <w:t>и жителей тепловой энергией.  (</w:t>
      </w:r>
      <w:r w:rsidR="002D6C19" w:rsidRPr="00765118">
        <w:rPr>
          <w:rFonts w:ascii="Times New Roman" w:hAnsi="Times New Roman" w:cs="Times New Roman"/>
          <w:sz w:val="28"/>
          <w:szCs w:val="28"/>
        </w:rPr>
        <w:t>за исключением   аварии</w:t>
      </w:r>
      <w:r w:rsidR="005A103F" w:rsidRPr="00765118">
        <w:rPr>
          <w:rFonts w:ascii="Times New Roman" w:hAnsi="Times New Roman" w:cs="Times New Roman"/>
          <w:sz w:val="28"/>
          <w:szCs w:val="28"/>
        </w:rPr>
        <w:t xml:space="preserve">  на тепловых сетях с.</w:t>
      </w:r>
      <w:r w:rsidR="001F6560" w:rsidRPr="00765118">
        <w:rPr>
          <w:rFonts w:ascii="Times New Roman" w:hAnsi="Times New Roman" w:cs="Times New Roman"/>
          <w:sz w:val="28"/>
          <w:szCs w:val="28"/>
        </w:rPr>
        <w:t xml:space="preserve"> </w:t>
      </w:r>
      <w:r w:rsidR="005A103F" w:rsidRPr="00765118">
        <w:rPr>
          <w:rFonts w:ascii="Times New Roman" w:hAnsi="Times New Roman" w:cs="Times New Roman"/>
          <w:sz w:val="28"/>
          <w:szCs w:val="28"/>
        </w:rPr>
        <w:t>Сергеево</w:t>
      </w:r>
      <w:r w:rsidR="002D6C19" w:rsidRPr="00765118">
        <w:rPr>
          <w:rFonts w:ascii="Times New Roman" w:hAnsi="Times New Roman" w:cs="Times New Roman"/>
          <w:sz w:val="28"/>
          <w:szCs w:val="28"/>
        </w:rPr>
        <w:t>,</w:t>
      </w:r>
      <w:r w:rsidR="005A103F" w:rsidRPr="00765118">
        <w:rPr>
          <w:rFonts w:ascii="Times New Roman" w:hAnsi="Times New Roman" w:cs="Times New Roman"/>
          <w:sz w:val="28"/>
          <w:szCs w:val="28"/>
        </w:rPr>
        <w:t xml:space="preserve"> но благодаря оперативным мерам</w:t>
      </w:r>
      <w:r w:rsidR="00245DD9" w:rsidRPr="00765118">
        <w:rPr>
          <w:rFonts w:ascii="Times New Roman" w:hAnsi="Times New Roman" w:cs="Times New Roman"/>
          <w:sz w:val="28"/>
          <w:szCs w:val="28"/>
        </w:rPr>
        <w:t>, принятым администрацией</w:t>
      </w:r>
      <w:r w:rsidR="002D6C19" w:rsidRPr="00765118">
        <w:rPr>
          <w:rFonts w:ascii="Times New Roman" w:hAnsi="Times New Roman" w:cs="Times New Roman"/>
          <w:sz w:val="28"/>
          <w:szCs w:val="28"/>
        </w:rPr>
        <w:t>, авария была устранена в кратчайшие сроки.  Поселение функционировало  в нормальном режиме. Поэтому считаю,  что мы со своими задачами  в этом вопросе справились.</w:t>
      </w:r>
      <w:r w:rsidR="00B226B4" w:rsidRPr="00765118">
        <w:rPr>
          <w:rFonts w:ascii="Times New Roman" w:hAnsi="Times New Roman" w:cs="Times New Roman"/>
          <w:sz w:val="28"/>
          <w:szCs w:val="28"/>
        </w:rPr>
        <w:t xml:space="preserve"> </w:t>
      </w:r>
    </w:p>
    <w:p w:rsidR="002D6C19" w:rsidRPr="00765118" w:rsidRDefault="002D6C19"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В рамках реализации программы по энергосбережению в 201</w:t>
      </w:r>
      <w:r w:rsidR="001F6560" w:rsidRPr="00765118">
        <w:rPr>
          <w:rFonts w:ascii="Times New Roman" w:hAnsi="Times New Roman" w:cs="Times New Roman"/>
          <w:sz w:val="28"/>
          <w:szCs w:val="28"/>
        </w:rPr>
        <w:t>5</w:t>
      </w:r>
      <w:r w:rsidRPr="00765118">
        <w:rPr>
          <w:rFonts w:ascii="Times New Roman" w:hAnsi="Times New Roman" w:cs="Times New Roman"/>
          <w:sz w:val="28"/>
          <w:szCs w:val="28"/>
        </w:rPr>
        <w:t xml:space="preserve"> году </w:t>
      </w:r>
      <w:r w:rsidR="000341E7" w:rsidRPr="00765118">
        <w:rPr>
          <w:rFonts w:ascii="Times New Roman" w:hAnsi="Times New Roman" w:cs="Times New Roman"/>
          <w:sz w:val="28"/>
          <w:szCs w:val="28"/>
        </w:rPr>
        <w:t>в общежитии с.</w:t>
      </w:r>
      <w:r w:rsidR="001F6560" w:rsidRPr="00765118">
        <w:rPr>
          <w:rFonts w:ascii="Times New Roman" w:hAnsi="Times New Roman" w:cs="Times New Roman"/>
          <w:sz w:val="28"/>
          <w:szCs w:val="28"/>
        </w:rPr>
        <w:t xml:space="preserve"> </w:t>
      </w:r>
      <w:r w:rsidR="000341E7" w:rsidRPr="00765118">
        <w:rPr>
          <w:rFonts w:ascii="Times New Roman" w:hAnsi="Times New Roman" w:cs="Times New Roman"/>
          <w:sz w:val="28"/>
          <w:szCs w:val="28"/>
        </w:rPr>
        <w:t xml:space="preserve">Сергеево установлен </w:t>
      </w:r>
      <w:r w:rsidR="0029688A">
        <w:rPr>
          <w:rFonts w:ascii="Times New Roman" w:hAnsi="Times New Roman" w:cs="Times New Roman"/>
          <w:sz w:val="28"/>
          <w:szCs w:val="28"/>
        </w:rPr>
        <w:t xml:space="preserve"> счетчик </w:t>
      </w:r>
      <w:r w:rsidR="000341E7" w:rsidRPr="00765118">
        <w:rPr>
          <w:rFonts w:ascii="Times New Roman" w:hAnsi="Times New Roman" w:cs="Times New Roman"/>
          <w:sz w:val="28"/>
          <w:szCs w:val="28"/>
        </w:rPr>
        <w:t xml:space="preserve">тепловой </w:t>
      </w:r>
      <w:r w:rsidR="009805A3" w:rsidRPr="00765118">
        <w:rPr>
          <w:rFonts w:ascii="Times New Roman" w:hAnsi="Times New Roman" w:cs="Times New Roman"/>
          <w:sz w:val="28"/>
          <w:szCs w:val="28"/>
        </w:rPr>
        <w:t>сети, заказали схему водоснабжения и водоотведения.</w:t>
      </w:r>
    </w:p>
    <w:p w:rsidR="002D6C19" w:rsidRPr="00765118" w:rsidRDefault="009805A3"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Н</w:t>
      </w:r>
      <w:r w:rsidR="002D6C19" w:rsidRPr="00765118">
        <w:rPr>
          <w:rFonts w:ascii="Times New Roman" w:hAnsi="Times New Roman" w:cs="Times New Roman"/>
          <w:sz w:val="28"/>
          <w:szCs w:val="28"/>
        </w:rPr>
        <w:t>ам не всегда  удавалось наладить  отношения с управляю</w:t>
      </w:r>
      <w:r w:rsidRPr="00765118">
        <w:rPr>
          <w:rFonts w:ascii="Times New Roman" w:hAnsi="Times New Roman" w:cs="Times New Roman"/>
          <w:sz w:val="28"/>
          <w:szCs w:val="28"/>
        </w:rPr>
        <w:t>щими компаниями   таким образом</w:t>
      </w:r>
      <w:r w:rsidR="002D6C19" w:rsidRPr="00765118">
        <w:rPr>
          <w:rFonts w:ascii="Times New Roman" w:hAnsi="Times New Roman" w:cs="Times New Roman"/>
          <w:sz w:val="28"/>
          <w:szCs w:val="28"/>
        </w:rPr>
        <w:t xml:space="preserve">, чтобы жители  чувствовали себя комфортно. </w:t>
      </w:r>
      <w:r w:rsidR="0040346C" w:rsidRPr="00765118">
        <w:rPr>
          <w:rFonts w:ascii="Times New Roman" w:hAnsi="Times New Roman" w:cs="Times New Roman"/>
          <w:sz w:val="28"/>
          <w:szCs w:val="28"/>
        </w:rPr>
        <w:t>Вообще вся система ЖКХ  вызывает тревогу  по все стране.  Это связано с тем,  что мы не имеем прямых рычагов  воздействия на управляющие компании. С одной стороны, это правильно- власть не вправе  вмешиваться в сферу  частного бизнеса, а с другой</w:t>
      </w:r>
      <w:r w:rsidRPr="00765118">
        <w:rPr>
          <w:rFonts w:ascii="Times New Roman" w:hAnsi="Times New Roman" w:cs="Times New Roman"/>
          <w:sz w:val="28"/>
          <w:szCs w:val="28"/>
        </w:rPr>
        <w:t xml:space="preserve"> -</w:t>
      </w:r>
      <w:r w:rsidR="0040346C" w:rsidRPr="00765118">
        <w:rPr>
          <w:rFonts w:ascii="Times New Roman" w:hAnsi="Times New Roman" w:cs="Times New Roman"/>
          <w:sz w:val="28"/>
          <w:szCs w:val="28"/>
        </w:rPr>
        <w:t xml:space="preserve"> частный бизнес  должен  чувствовать  гораздо большую ответственность  за результаты своего труда.  Здесь есть, конечно,  и серьёзные проблемы</w:t>
      </w:r>
      <w:r w:rsidRPr="00765118">
        <w:rPr>
          <w:rFonts w:ascii="Times New Roman" w:hAnsi="Times New Roman" w:cs="Times New Roman"/>
          <w:sz w:val="28"/>
          <w:szCs w:val="28"/>
        </w:rPr>
        <w:t xml:space="preserve">  в законодательстве, связанные</w:t>
      </w:r>
      <w:r w:rsidR="0040346C" w:rsidRPr="00765118">
        <w:rPr>
          <w:rFonts w:ascii="Times New Roman" w:hAnsi="Times New Roman" w:cs="Times New Roman"/>
          <w:sz w:val="28"/>
          <w:szCs w:val="28"/>
        </w:rPr>
        <w:t>, например</w:t>
      </w:r>
      <w:r w:rsidRPr="00765118">
        <w:rPr>
          <w:rFonts w:ascii="Times New Roman" w:hAnsi="Times New Roman" w:cs="Times New Roman"/>
          <w:sz w:val="28"/>
          <w:szCs w:val="28"/>
        </w:rPr>
        <w:t>,</w:t>
      </w:r>
      <w:r w:rsidR="0040346C" w:rsidRPr="00765118">
        <w:rPr>
          <w:rFonts w:ascii="Times New Roman" w:hAnsi="Times New Roman" w:cs="Times New Roman"/>
          <w:sz w:val="28"/>
          <w:szCs w:val="28"/>
        </w:rPr>
        <w:t xml:space="preserve">  с тем, что при установке  общедомовых  приборов учёта  в проигрыше оказываются  граждане, добросовестно оплачивающие  свои счета. То есть в этой области  существует  ряд серьёзных проблем, озабоченность по поводу  </w:t>
      </w:r>
      <w:r w:rsidR="001A09BB" w:rsidRPr="00765118">
        <w:rPr>
          <w:rFonts w:ascii="Times New Roman" w:hAnsi="Times New Roman" w:cs="Times New Roman"/>
          <w:sz w:val="28"/>
          <w:szCs w:val="28"/>
        </w:rPr>
        <w:t xml:space="preserve">которых  мы пытаемся  донести до вышестоящих государственных органов. </w:t>
      </w:r>
    </w:p>
    <w:p w:rsidR="00B226B4" w:rsidRPr="0029688A" w:rsidRDefault="001E4779"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Мы привыкл</w:t>
      </w:r>
      <w:r w:rsidR="009805A3" w:rsidRPr="00765118">
        <w:rPr>
          <w:rFonts w:ascii="Times New Roman" w:hAnsi="Times New Roman" w:cs="Times New Roman"/>
          <w:sz w:val="28"/>
          <w:szCs w:val="28"/>
        </w:rPr>
        <w:t>и к тому, что  со страниц газет</w:t>
      </w:r>
      <w:r w:rsidRPr="00765118">
        <w:rPr>
          <w:rFonts w:ascii="Times New Roman" w:hAnsi="Times New Roman" w:cs="Times New Roman"/>
          <w:sz w:val="28"/>
          <w:szCs w:val="28"/>
        </w:rPr>
        <w:t>, в средствах массовой информации в адрес Управляющих компаний системы ЖКХ идёт один   негатив: за невнимание к нуждам  жильцов, за</w:t>
      </w:r>
      <w:r w:rsidR="009805A3" w:rsidRPr="00765118">
        <w:rPr>
          <w:rFonts w:ascii="Times New Roman" w:hAnsi="Times New Roman" w:cs="Times New Roman"/>
          <w:sz w:val="28"/>
          <w:szCs w:val="28"/>
        </w:rPr>
        <w:t xml:space="preserve"> необоснованные тарифы</w:t>
      </w:r>
      <w:r w:rsidRPr="00765118">
        <w:rPr>
          <w:rFonts w:ascii="Times New Roman" w:hAnsi="Times New Roman" w:cs="Times New Roman"/>
          <w:sz w:val="28"/>
          <w:szCs w:val="28"/>
        </w:rPr>
        <w:t>,   за невыполнение договорных обязательств и многое другое.  И это в большей степени  правильно, но бывают ситу</w:t>
      </w:r>
      <w:r w:rsidR="008D6D73" w:rsidRPr="00765118">
        <w:rPr>
          <w:rFonts w:ascii="Times New Roman" w:hAnsi="Times New Roman" w:cs="Times New Roman"/>
          <w:sz w:val="28"/>
          <w:szCs w:val="28"/>
        </w:rPr>
        <w:t>ац</w:t>
      </w:r>
      <w:r w:rsidRPr="00765118">
        <w:rPr>
          <w:rFonts w:ascii="Times New Roman" w:hAnsi="Times New Roman" w:cs="Times New Roman"/>
          <w:sz w:val="28"/>
          <w:szCs w:val="28"/>
        </w:rPr>
        <w:t>ии</w:t>
      </w:r>
      <w:r w:rsidR="00964E22" w:rsidRPr="00765118">
        <w:rPr>
          <w:rFonts w:ascii="Times New Roman" w:hAnsi="Times New Roman" w:cs="Times New Roman"/>
          <w:sz w:val="28"/>
          <w:szCs w:val="28"/>
        </w:rPr>
        <w:t xml:space="preserve">, когда </w:t>
      </w:r>
      <w:r w:rsidR="009805A3" w:rsidRPr="00765118">
        <w:rPr>
          <w:rFonts w:ascii="Times New Roman" w:hAnsi="Times New Roman" w:cs="Times New Roman"/>
          <w:sz w:val="28"/>
          <w:szCs w:val="28"/>
        </w:rPr>
        <w:t>благодаря  своевременной помощи</w:t>
      </w:r>
      <w:r w:rsidR="00964E22" w:rsidRPr="00765118">
        <w:rPr>
          <w:rFonts w:ascii="Times New Roman" w:hAnsi="Times New Roman" w:cs="Times New Roman"/>
          <w:sz w:val="28"/>
          <w:szCs w:val="28"/>
        </w:rPr>
        <w:t xml:space="preserve">, ненормированной </w:t>
      </w:r>
      <w:r w:rsidR="00964E22" w:rsidRPr="00765118">
        <w:rPr>
          <w:rFonts w:ascii="Times New Roman" w:hAnsi="Times New Roman" w:cs="Times New Roman"/>
          <w:sz w:val="28"/>
          <w:szCs w:val="28"/>
        </w:rPr>
        <w:lastRenderedPageBreak/>
        <w:t>работе</w:t>
      </w:r>
      <w:r w:rsidR="009805A3" w:rsidRPr="00765118">
        <w:rPr>
          <w:rFonts w:ascii="Times New Roman" w:hAnsi="Times New Roman" w:cs="Times New Roman"/>
          <w:sz w:val="28"/>
          <w:szCs w:val="28"/>
        </w:rPr>
        <w:t xml:space="preserve"> </w:t>
      </w:r>
      <w:r w:rsidR="00964E22" w:rsidRPr="00765118">
        <w:rPr>
          <w:rFonts w:ascii="Times New Roman" w:hAnsi="Times New Roman" w:cs="Times New Roman"/>
          <w:sz w:val="28"/>
          <w:szCs w:val="28"/>
        </w:rPr>
        <w:t>- ликвидируются аварийные ситуации и в квартиры жителей приходит тепло и свет.</w:t>
      </w:r>
    </w:p>
    <w:p w:rsidR="00A1024F" w:rsidRPr="00765118" w:rsidRDefault="00A1024F" w:rsidP="00D53BD0">
      <w:pPr>
        <w:spacing w:after="0"/>
        <w:jc w:val="both"/>
        <w:rPr>
          <w:rFonts w:ascii="Times New Roman" w:hAnsi="Times New Roman" w:cs="Times New Roman"/>
          <w:b/>
          <w:sz w:val="28"/>
          <w:szCs w:val="28"/>
        </w:rPr>
      </w:pPr>
      <w:r w:rsidRPr="00765118">
        <w:rPr>
          <w:rFonts w:ascii="Times New Roman" w:hAnsi="Times New Roman" w:cs="Times New Roman"/>
          <w:b/>
          <w:sz w:val="28"/>
          <w:szCs w:val="28"/>
        </w:rPr>
        <w:t>РАБОТА  С   НАСЕЛЕНИЕМ</w:t>
      </w:r>
      <w:r w:rsidR="00F747B5" w:rsidRPr="00765118">
        <w:rPr>
          <w:rFonts w:ascii="Times New Roman" w:hAnsi="Times New Roman" w:cs="Times New Roman"/>
          <w:b/>
          <w:sz w:val="28"/>
          <w:szCs w:val="28"/>
        </w:rPr>
        <w:t xml:space="preserve"> </w:t>
      </w:r>
      <w:r w:rsidRPr="00765118">
        <w:rPr>
          <w:rFonts w:ascii="Times New Roman" w:hAnsi="Times New Roman" w:cs="Times New Roman"/>
          <w:b/>
          <w:sz w:val="28"/>
          <w:szCs w:val="28"/>
        </w:rPr>
        <w:t>.</w:t>
      </w:r>
    </w:p>
    <w:p w:rsidR="00A1024F" w:rsidRPr="00765118" w:rsidRDefault="00A1024F"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w:t>
      </w:r>
      <w:r w:rsidR="00F747B5" w:rsidRPr="00765118">
        <w:rPr>
          <w:rFonts w:ascii="Times New Roman" w:hAnsi="Times New Roman" w:cs="Times New Roman"/>
          <w:sz w:val="28"/>
          <w:szCs w:val="28"/>
        </w:rPr>
        <w:t xml:space="preserve"> </w:t>
      </w:r>
      <w:r w:rsidRPr="00765118">
        <w:rPr>
          <w:rFonts w:ascii="Times New Roman" w:hAnsi="Times New Roman" w:cs="Times New Roman"/>
          <w:sz w:val="28"/>
          <w:szCs w:val="28"/>
        </w:rPr>
        <w:t xml:space="preserve">Одним из важнейших  показателей эффективности  работы местной власти является устойчивая , хорошо налаженная обратная связь  с жителями поселения. Администрация старается  работать в тесном сотрудничестве и  диалоге  с селянами. </w:t>
      </w:r>
    </w:p>
    <w:p w:rsidR="00DE5F47" w:rsidRPr="00765118" w:rsidRDefault="00A1024F"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w:t>
      </w:r>
      <w:r w:rsidR="00F747B5" w:rsidRPr="00765118">
        <w:rPr>
          <w:rFonts w:ascii="Times New Roman" w:hAnsi="Times New Roman" w:cs="Times New Roman"/>
          <w:sz w:val="28"/>
          <w:szCs w:val="28"/>
        </w:rPr>
        <w:t xml:space="preserve"> </w:t>
      </w:r>
      <w:r w:rsidRPr="00765118">
        <w:rPr>
          <w:rFonts w:ascii="Times New Roman" w:hAnsi="Times New Roman" w:cs="Times New Roman"/>
          <w:sz w:val="28"/>
          <w:szCs w:val="28"/>
        </w:rPr>
        <w:t xml:space="preserve">Мы регулярно проводим сходы граждан во всех </w:t>
      </w:r>
      <w:r w:rsidR="008E3027" w:rsidRPr="00765118">
        <w:rPr>
          <w:rFonts w:ascii="Times New Roman" w:hAnsi="Times New Roman" w:cs="Times New Roman"/>
          <w:sz w:val="28"/>
          <w:szCs w:val="28"/>
        </w:rPr>
        <w:t xml:space="preserve">населённых пунктах </w:t>
      </w:r>
      <w:r w:rsidRPr="00765118">
        <w:rPr>
          <w:rFonts w:ascii="Times New Roman" w:hAnsi="Times New Roman" w:cs="Times New Roman"/>
          <w:sz w:val="28"/>
          <w:szCs w:val="28"/>
        </w:rPr>
        <w:t>, где население информируется о деятельности  органов местного самоуправления , решаются вопросы и  проблемы .</w:t>
      </w:r>
    </w:p>
    <w:p w:rsidR="008E3027" w:rsidRPr="00765118" w:rsidRDefault="008E3027"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Мы создали и документально оформили Советы</w:t>
      </w:r>
      <w:r w:rsidR="00EF3D68">
        <w:rPr>
          <w:rFonts w:ascii="Times New Roman" w:hAnsi="Times New Roman" w:cs="Times New Roman"/>
          <w:sz w:val="28"/>
          <w:szCs w:val="28"/>
        </w:rPr>
        <w:t xml:space="preserve"> </w:t>
      </w:r>
      <w:r w:rsidR="0029688A">
        <w:rPr>
          <w:rFonts w:ascii="Times New Roman" w:hAnsi="Times New Roman" w:cs="Times New Roman"/>
          <w:sz w:val="28"/>
          <w:szCs w:val="28"/>
        </w:rPr>
        <w:t xml:space="preserve">во </w:t>
      </w:r>
      <w:r w:rsidRPr="00765118">
        <w:rPr>
          <w:rFonts w:ascii="Times New Roman" w:hAnsi="Times New Roman" w:cs="Times New Roman"/>
          <w:sz w:val="28"/>
          <w:szCs w:val="28"/>
        </w:rPr>
        <w:t xml:space="preserve"> всех жилых многоквартирных домов в поселении.</w:t>
      </w:r>
      <w:r w:rsidR="00C60A2E" w:rsidRPr="00765118">
        <w:rPr>
          <w:rFonts w:ascii="Times New Roman" w:hAnsi="Times New Roman" w:cs="Times New Roman"/>
          <w:sz w:val="28"/>
          <w:szCs w:val="28"/>
        </w:rPr>
        <w:t xml:space="preserve"> В деревне Остапово создан и начал функционировать ТОС.</w:t>
      </w:r>
      <w:r w:rsidRPr="00765118">
        <w:rPr>
          <w:rFonts w:ascii="Times New Roman" w:hAnsi="Times New Roman" w:cs="Times New Roman"/>
          <w:sz w:val="28"/>
          <w:szCs w:val="28"/>
        </w:rPr>
        <w:t xml:space="preserve"> Поэтому управляющие компании, работающие на территории поселения, работают непосредственно с ними. Это удобно всем сторонам.</w:t>
      </w:r>
    </w:p>
    <w:p w:rsidR="00A1024F" w:rsidRPr="00765118" w:rsidRDefault="00DE5F47"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w:t>
      </w:r>
      <w:r w:rsidR="00A1024F" w:rsidRPr="00765118">
        <w:rPr>
          <w:rFonts w:ascii="Times New Roman" w:hAnsi="Times New Roman" w:cs="Times New Roman"/>
          <w:sz w:val="28"/>
          <w:szCs w:val="28"/>
        </w:rPr>
        <w:t xml:space="preserve"> Так же в поселении выходит издание «Вестник Остаповского сельского поселения», в котором  обнародуются нормативно-правовые акты Совета Остаповского поселения и Администрации поселения.</w:t>
      </w:r>
      <w:r w:rsidR="00C60A2E" w:rsidRPr="00765118">
        <w:rPr>
          <w:rFonts w:ascii="Times New Roman" w:hAnsi="Times New Roman" w:cs="Times New Roman"/>
          <w:sz w:val="28"/>
          <w:szCs w:val="28"/>
        </w:rPr>
        <w:t xml:space="preserve"> На сайте администрации Остаповского сельского поселения размещается вся актуальная информация.</w:t>
      </w:r>
    </w:p>
    <w:p w:rsidR="001F6560" w:rsidRPr="00765118" w:rsidRDefault="001F6560" w:rsidP="001F6560">
      <w:pPr>
        <w:spacing w:after="0"/>
        <w:jc w:val="both"/>
        <w:rPr>
          <w:rFonts w:ascii="Times New Roman" w:hAnsi="Times New Roman" w:cs="Times New Roman"/>
          <w:b/>
          <w:sz w:val="28"/>
          <w:szCs w:val="28"/>
        </w:rPr>
      </w:pPr>
      <w:r w:rsidRPr="00765118">
        <w:rPr>
          <w:rFonts w:ascii="Times New Roman" w:hAnsi="Times New Roman" w:cs="Times New Roman"/>
          <w:sz w:val="28"/>
          <w:szCs w:val="28"/>
        </w:rPr>
        <w:t xml:space="preserve">  </w:t>
      </w:r>
      <w:r w:rsidRPr="00765118">
        <w:rPr>
          <w:rFonts w:ascii="Times New Roman" w:hAnsi="Times New Roman" w:cs="Times New Roman"/>
          <w:b/>
          <w:sz w:val="28"/>
          <w:szCs w:val="28"/>
        </w:rPr>
        <w:t xml:space="preserve">МУНИЦИПАЛЬНЫЕ УСЛУГИ.  </w:t>
      </w:r>
    </w:p>
    <w:p w:rsidR="001F6560" w:rsidRPr="00765118" w:rsidRDefault="001F6560"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Утвержден реестр муниципальных услуг , в котором на сегодняшний момент внесено 34 услуги , которые оказывает Администрация Остапвоскогос сельского поселения . В соответствии с требованиями законодательства утвержден регламент оказания услуги , который занесен  на портал государственных услуг Ивановской области . Так же работает филиал Шуйского «Многофункционального центра предоставления государственных и муниципальных услуг»</w:t>
      </w:r>
    </w:p>
    <w:p w:rsidR="00F747B5" w:rsidRPr="00765118" w:rsidRDefault="00F747B5"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Хорошая практика работы сложилась  и с общественной приёмной  партии «Единая Россия». На этих встречах  вместе с руководителем общественной приёмной, население принимали куратор нашего  поселения Пищулин В.Н. ( зам. Главы администрации Шуйского муниципального района)</w:t>
      </w:r>
      <w:r w:rsidR="00DE5F47" w:rsidRPr="00765118">
        <w:rPr>
          <w:rFonts w:ascii="Times New Roman" w:hAnsi="Times New Roman" w:cs="Times New Roman"/>
          <w:sz w:val="28"/>
          <w:szCs w:val="28"/>
        </w:rPr>
        <w:t>.</w:t>
      </w:r>
    </w:p>
    <w:p w:rsidR="00A1024F" w:rsidRPr="00765118" w:rsidRDefault="00A1024F"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w:t>
      </w:r>
      <w:r w:rsidR="00F747B5" w:rsidRPr="00765118">
        <w:rPr>
          <w:rFonts w:ascii="Times New Roman" w:hAnsi="Times New Roman" w:cs="Times New Roman"/>
          <w:sz w:val="28"/>
          <w:szCs w:val="28"/>
        </w:rPr>
        <w:t xml:space="preserve"> </w:t>
      </w:r>
      <w:r w:rsidR="001F6560" w:rsidRPr="00765118">
        <w:rPr>
          <w:rFonts w:ascii="Times New Roman" w:hAnsi="Times New Roman" w:cs="Times New Roman"/>
          <w:sz w:val="28"/>
          <w:szCs w:val="28"/>
        </w:rPr>
        <w:t>За 2015</w:t>
      </w:r>
      <w:r w:rsidRPr="00765118">
        <w:rPr>
          <w:rFonts w:ascii="Times New Roman" w:hAnsi="Times New Roman" w:cs="Times New Roman"/>
          <w:sz w:val="28"/>
          <w:szCs w:val="28"/>
        </w:rPr>
        <w:t xml:space="preserve"> год в Администрацию поступило</w:t>
      </w:r>
      <w:r w:rsidR="00140A5D">
        <w:rPr>
          <w:rFonts w:ascii="Times New Roman" w:hAnsi="Times New Roman" w:cs="Times New Roman"/>
          <w:sz w:val="28"/>
          <w:szCs w:val="28"/>
        </w:rPr>
        <w:t xml:space="preserve"> более 100 </w:t>
      </w:r>
      <w:r w:rsidRPr="00765118">
        <w:rPr>
          <w:rFonts w:ascii="Times New Roman" w:hAnsi="Times New Roman" w:cs="Times New Roman"/>
          <w:sz w:val="28"/>
          <w:szCs w:val="28"/>
        </w:rPr>
        <w:t>письменных заявлений   по вопросам земельных отношений,  вопросов ЖКХ, заготовки древесины, упорядочивания адресного хозяйства и др. и  более 300  устных  обращений, касающихся вопросов благоустройства,</w:t>
      </w:r>
      <w:r w:rsidR="00F747B5" w:rsidRPr="00765118">
        <w:rPr>
          <w:rFonts w:ascii="Times New Roman" w:hAnsi="Times New Roman" w:cs="Times New Roman"/>
          <w:sz w:val="28"/>
          <w:szCs w:val="28"/>
        </w:rPr>
        <w:t xml:space="preserve"> транспортного обслуживания, торговли, улучшения жилищных условий</w:t>
      </w:r>
      <w:r w:rsidR="00DE5F47" w:rsidRPr="00765118">
        <w:rPr>
          <w:rFonts w:ascii="Times New Roman" w:hAnsi="Times New Roman" w:cs="Times New Roman"/>
          <w:sz w:val="28"/>
          <w:szCs w:val="28"/>
        </w:rPr>
        <w:t>, приватизации, нотариальных  действий .</w:t>
      </w:r>
    </w:p>
    <w:p w:rsidR="00A1024F" w:rsidRPr="00765118" w:rsidRDefault="00A1024F" w:rsidP="00D53BD0">
      <w:pPr>
        <w:spacing w:after="0"/>
        <w:jc w:val="both"/>
        <w:rPr>
          <w:rFonts w:ascii="Times New Roman" w:hAnsi="Times New Roman" w:cs="Times New Roman"/>
          <w:sz w:val="28"/>
          <w:szCs w:val="28"/>
        </w:rPr>
      </w:pPr>
    </w:p>
    <w:p w:rsidR="000D71CA" w:rsidRPr="00765118" w:rsidRDefault="000D71CA" w:rsidP="00D53BD0">
      <w:pPr>
        <w:spacing w:after="0"/>
        <w:jc w:val="both"/>
        <w:rPr>
          <w:rFonts w:ascii="Times New Roman" w:hAnsi="Times New Roman" w:cs="Times New Roman"/>
          <w:b/>
          <w:sz w:val="28"/>
          <w:szCs w:val="28"/>
        </w:rPr>
      </w:pPr>
      <w:r w:rsidRPr="00765118">
        <w:rPr>
          <w:rFonts w:ascii="Times New Roman" w:hAnsi="Times New Roman" w:cs="Times New Roman"/>
          <w:sz w:val="28"/>
          <w:szCs w:val="28"/>
        </w:rPr>
        <w:t xml:space="preserve"> </w:t>
      </w:r>
      <w:r w:rsidRPr="00765118">
        <w:rPr>
          <w:rFonts w:ascii="Times New Roman" w:hAnsi="Times New Roman" w:cs="Times New Roman"/>
          <w:b/>
          <w:sz w:val="28"/>
          <w:szCs w:val="28"/>
        </w:rPr>
        <w:t>СОЦИАЛЬНАЯ РАБОТА .</w:t>
      </w:r>
    </w:p>
    <w:p w:rsidR="00164133" w:rsidRPr="00765118" w:rsidRDefault="000B611C"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w:t>
      </w:r>
      <w:r w:rsidR="00164133" w:rsidRPr="00765118">
        <w:rPr>
          <w:rFonts w:ascii="Times New Roman" w:hAnsi="Times New Roman" w:cs="Times New Roman"/>
          <w:sz w:val="28"/>
          <w:szCs w:val="28"/>
        </w:rPr>
        <w:t xml:space="preserve"> В Администрации Остаповского сельского поселения оказывает социальную помощь  населению, которая выражается в оказании помощи в сборе документов  и сдаче их в ТУСЗН ( отдел соц. защиты), льгот для льготного контингента жителей, пособий по рождению ребёнка, детского пособия и мн. др. </w:t>
      </w:r>
    </w:p>
    <w:p w:rsidR="000B611C" w:rsidRPr="00765118" w:rsidRDefault="00164133"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lastRenderedPageBreak/>
        <w:t xml:space="preserve">    В поселении  хорошо налажена работа по обеспечению жителей твёрдым топливом: дровами и углем и баллонным газом.</w:t>
      </w:r>
    </w:p>
    <w:p w:rsidR="00164133" w:rsidRPr="00765118" w:rsidRDefault="00B63A7B" w:rsidP="00D53BD0">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За </w:t>
      </w:r>
      <w:r w:rsidR="001F6560" w:rsidRPr="00765118">
        <w:rPr>
          <w:rFonts w:ascii="Times New Roman" w:hAnsi="Times New Roman" w:cs="Times New Roman"/>
          <w:sz w:val="28"/>
          <w:szCs w:val="28"/>
        </w:rPr>
        <w:t xml:space="preserve">2015 год </w:t>
      </w:r>
      <w:r w:rsidR="00164133" w:rsidRPr="00765118">
        <w:rPr>
          <w:rFonts w:ascii="Times New Roman" w:hAnsi="Times New Roman" w:cs="Times New Roman"/>
          <w:sz w:val="28"/>
          <w:szCs w:val="28"/>
        </w:rPr>
        <w:t xml:space="preserve"> денежные средства из федерального бюджета  на приоб</w:t>
      </w:r>
      <w:r w:rsidR="00BC20DA" w:rsidRPr="00765118">
        <w:rPr>
          <w:rFonts w:ascii="Times New Roman" w:hAnsi="Times New Roman" w:cs="Times New Roman"/>
          <w:sz w:val="28"/>
          <w:szCs w:val="28"/>
        </w:rPr>
        <w:t>ретение благоустроенных квартир</w:t>
      </w:r>
      <w:r w:rsidR="008E3027" w:rsidRPr="00765118">
        <w:rPr>
          <w:rFonts w:ascii="Times New Roman" w:hAnsi="Times New Roman" w:cs="Times New Roman"/>
          <w:sz w:val="28"/>
          <w:szCs w:val="28"/>
        </w:rPr>
        <w:t xml:space="preserve"> </w:t>
      </w:r>
      <w:r w:rsidR="009A4F99" w:rsidRPr="00765118">
        <w:rPr>
          <w:rFonts w:ascii="Times New Roman" w:hAnsi="Times New Roman" w:cs="Times New Roman"/>
          <w:sz w:val="28"/>
          <w:szCs w:val="28"/>
        </w:rPr>
        <w:t xml:space="preserve">–получил 1 инвалид </w:t>
      </w:r>
      <w:r w:rsidRPr="00765118">
        <w:rPr>
          <w:rFonts w:ascii="Times New Roman" w:hAnsi="Times New Roman" w:cs="Times New Roman"/>
          <w:sz w:val="28"/>
          <w:szCs w:val="28"/>
        </w:rPr>
        <w:t xml:space="preserve"> ВОВ</w:t>
      </w:r>
      <w:r w:rsidR="009A4F99" w:rsidRPr="00765118">
        <w:rPr>
          <w:rFonts w:ascii="Times New Roman" w:hAnsi="Times New Roman" w:cs="Times New Roman"/>
          <w:sz w:val="28"/>
          <w:szCs w:val="28"/>
        </w:rPr>
        <w:t xml:space="preserve"> из д. Клещевка. </w:t>
      </w:r>
    </w:p>
    <w:p w:rsidR="00485AD8" w:rsidRPr="00765118" w:rsidRDefault="00164133" w:rsidP="00485AD8">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В наст</w:t>
      </w:r>
      <w:r w:rsidR="008E3027" w:rsidRPr="00765118">
        <w:rPr>
          <w:rFonts w:ascii="Times New Roman" w:hAnsi="Times New Roman" w:cs="Times New Roman"/>
          <w:sz w:val="28"/>
          <w:szCs w:val="28"/>
        </w:rPr>
        <w:t>оящее время</w:t>
      </w:r>
      <w:r w:rsidR="00485AD8" w:rsidRPr="00765118">
        <w:rPr>
          <w:rFonts w:ascii="Times New Roman" w:hAnsi="Times New Roman" w:cs="Times New Roman"/>
          <w:sz w:val="28"/>
          <w:szCs w:val="28"/>
        </w:rPr>
        <w:t xml:space="preserve"> </w:t>
      </w:r>
      <w:r w:rsidR="009A4F99" w:rsidRPr="00765118">
        <w:rPr>
          <w:rFonts w:ascii="Times New Roman" w:hAnsi="Times New Roman" w:cs="Times New Roman"/>
          <w:sz w:val="28"/>
          <w:szCs w:val="28"/>
        </w:rPr>
        <w:t xml:space="preserve">на выплате еще одно </w:t>
      </w:r>
      <w:r w:rsidR="008E3027" w:rsidRPr="00765118">
        <w:rPr>
          <w:rFonts w:ascii="Times New Roman" w:hAnsi="Times New Roman" w:cs="Times New Roman"/>
          <w:sz w:val="28"/>
          <w:szCs w:val="28"/>
        </w:rPr>
        <w:t xml:space="preserve"> учётн</w:t>
      </w:r>
      <w:r w:rsidR="009A4F99" w:rsidRPr="00765118">
        <w:rPr>
          <w:rFonts w:ascii="Times New Roman" w:hAnsi="Times New Roman" w:cs="Times New Roman"/>
          <w:sz w:val="28"/>
          <w:szCs w:val="28"/>
        </w:rPr>
        <w:t xml:space="preserve">ое </w:t>
      </w:r>
      <w:r w:rsidR="00485AD8" w:rsidRPr="00765118">
        <w:rPr>
          <w:rFonts w:ascii="Times New Roman" w:hAnsi="Times New Roman" w:cs="Times New Roman"/>
          <w:sz w:val="28"/>
          <w:szCs w:val="28"/>
        </w:rPr>
        <w:t xml:space="preserve"> дел</w:t>
      </w:r>
      <w:r w:rsidR="009A4F99" w:rsidRPr="00765118">
        <w:rPr>
          <w:rFonts w:ascii="Times New Roman" w:hAnsi="Times New Roman" w:cs="Times New Roman"/>
          <w:sz w:val="28"/>
          <w:szCs w:val="28"/>
        </w:rPr>
        <w:t xml:space="preserve">о </w:t>
      </w:r>
      <w:r w:rsidR="00485AD8" w:rsidRPr="00765118">
        <w:rPr>
          <w:rFonts w:ascii="Times New Roman" w:hAnsi="Times New Roman" w:cs="Times New Roman"/>
          <w:sz w:val="28"/>
          <w:szCs w:val="28"/>
        </w:rPr>
        <w:t xml:space="preserve"> </w:t>
      </w:r>
      <w:r w:rsidR="009A4F99" w:rsidRPr="00765118">
        <w:rPr>
          <w:rFonts w:ascii="Times New Roman" w:hAnsi="Times New Roman" w:cs="Times New Roman"/>
          <w:sz w:val="28"/>
          <w:szCs w:val="28"/>
        </w:rPr>
        <w:t xml:space="preserve">вдовы участника  ВОВ </w:t>
      </w:r>
      <w:r w:rsidRPr="00765118">
        <w:rPr>
          <w:rFonts w:ascii="Times New Roman" w:hAnsi="Times New Roman" w:cs="Times New Roman"/>
          <w:sz w:val="28"/>
          <w:szCs w:val="28"/>
        </w:rPr>
        <w:t>на получение жилья</w:t>
      </w:r>
      <w:r w:rsidR="009A4F99" w:rsidRPr="00765118">
        <w:rPr>
          <w:rFonts w:ascii="Times New Roman" w:hAnsi="Times New Roman" w:cs="Times New Roman"/>
          <w:sz w:val="28"/>
          <w:szCs w:val="28"/>
        </w:rPr>
        <w:t>.</w:t>
      </w:r>
      <w:r w:rsidR="00485AD8" w:rsidRPr="00765118">
        <w:rPr>
          <w:rFonts w:ascii="Times New Roman" w:hAnsi="Times New Roman" w:cs="Times New Roman"/>
          <w:sz w:val="28"/>
          <w:szCs w:val="28"/>
        </w:rPr>
        <w:t xml:space="preserve">     </w:t>
      </w:r>
      <w:r w:rsidR="009A4F99" w:rsidRPr="00765118">
        <w:rPr>
          <w:rFonts w:ascii="Times New Roman" w:hAnsi="Times New Roman" w:cs="Times New Roman"/>
          <w:sz w:val="28"/>
          <w:szCs w:val="28"/>
        </w:rPr>
        <w:t xml:space="preserve">   </w:t>
      </w:r>
      <w:r w:rsidR="00485AD8" w:rsidRPr="00765118">
        <w:rPr>
          <w:rFonts w:ascii="Times New Roman" w:hAnsi="Times New Roman" w:cs="Times New Roman"/>
          <w:sz w:val="28"/>
          <w:szCs w:val="28"/>
        </w:rPr>
        <w:t>На очереди при Администрации Остаповского сельского поселения нуждающих</w:t>
      </w:r>
      <w:r w:rsidR="009A4F99" w:rsidRPr="00765118">
        <w:rPr>
          <w:rFonts w:ascii="Times New Roman" w:hAnsi="Times New Roman" w:cs="Times New Roman"/>
          <w:sz w:val="28"/>
          <w:szCs w:val="28"/>
        </w:rPr>
        <w:t xml:space="preserve">ся в жилых помещениях  состоит 11 </w:t>
      </w:r>
      <w:r w:rsidR="00485AD8" w:rsidRPr="00765118">
        <w:rPr>
          <w:rFonts w:ascii="Times New Roman" w:hAnsi="Times New Roman" w:cs="Times New Roman"/>
          <w:sz w:val="28"/>
          <w:szCs w:val="28"/>
        </w:rPr>
        <w:t xml:space="preserve"> семей.</w:t>
      </w:r>
    </w:p>
    <w:p w:rsidR="00D80450" w:rsidRPr="00765118" w:rsidRDefault="00485AD8" w:rsidP="00485AD8">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На льготной очереди детей</w:t>
      </w:r>
      <w:r w:rsidR="00772B1C" w:rsidRPr="00765118">
        <w:rPr>
          <w:rFonts w:ascii="Times New Roman" w:hAnsi="Times New Roman" w:cs="Times New Roman"/>
          <w:sz w:val="28"/>
          <w:szCs w:val="28"/>
        </w:rPr>
        <w:t xml:space="preserve"> </w:t>
      </w:r>
      <w:r w:rsidRPr="00765118">
        <w:rPr>
          <w:rFonts w:ascii="Times New Roman" w:hAnsi="Times New Roman" w:cs="Times New Roman"/>
          <w:sz w:val="28"/>
          <w:szCs w:val="28"/>
        </w:rPr>
        <w:t xml:space="preserve">- сирот  состоит </w:t>
      </w:r>
      <w:r w:rsidR="009A4F99" w:rsidRPr="00765118">
        <w:rPr>
          <w:rFonts w:ascii="Times New Roman" w:hAnsi="Times New Roman" w:cs="Times New Roman"/>
          <w:sz w:val="28"/>
          <w:szCs w:val="28"/>
        </w:rPr>
        <w:t xml:space="preserve"> 32</w:t>
      </w:r>
      <w:r w:rsidR="00D80450" w:rsidRPr="00765118">
        <w:rPr>
          <w:rFonts w:ascii="Times New Roman" w:hAnsi="Times New Roman" w:cs="Times New Roman"/>
          <w:sz w:val="28"/>
          <w:szCs w:val="28"/>
        </w:rPr>
        <w:t xml:space="preserve"> </w:t>
      </w:r>
      <w:r w:rsidRPr="00765118">
        <w:rPr>
          <w:rFonts w:ascii="Times New Roman" w:hAnsi="Times New Roman" w:cs="Times New Roman"/>
          <w:sz w:val="28"/>
          <w:szCs w:val="28"/>
        </w:rPr>
        <w:t xml:space="preserve"> </w:t>
      </w:r>
      <w:r w:rsidR="009A4F99" w:rsidRPr="00765118">
        <w:rPr>
          <w:rFonts w:ascii="Times New Roman" w:hAnsi="Times New Roman" w:cs="Times New Roman"/>
          <w:sz w:val="28"/>
          <w:szCs w:val="28"/>
        </w:rPr>
        <w:t>ребенка</w:t>
      </w:r>
      <w:r w:rsidRPr="00765118">
        <w:rPr>
          <w:rFonts w:ascii="Times New Roman" w:hAnsi="Times New Roman" w:cs="Times New Roman"/>
          <w:sz w:val="28"/>
          <w:szCs w:val="28"/>
        </w:rPr>
        <w:t xml:space="preserve">.  </w:t>
      </w:r>
    </w:p>
    <w:p w:rsidR="00485AD8" w:rsidRPr="00765118" w:rsidRDefault="00485AD8" w:rsidP="00485AD8">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Согласно областному закону № 7- ОЗ  денежные средства  на приобретение </w:t>
      </w:r>
      <w:r w:rsidR="000C38D7" w:rsidRPr="00765118">
        <w:rPr>
          <w:rFonts w:ascii="Times New Roman" w:hAnsi="Times New Roman" w:cs="Times New Roman"/>
          <w:sz w:val="28"/>
          <w:szCs w:val="28"/>
        </w:rPr>
        <w:t xml:space="preserve">  жилых  помещений   для детей-</w:t>
      </w:r>
      <w:r w:rsidRPr="00765118">
        <w:rPr>
          <w:rFonts w:ascii="Times New Roman" w:hAnsi="Times New Roman" w:cs="Times New Roman"/>
          <w:sz w:val="28"/>
          <w:szCs w:val="28"/>
        </w:rPr>
        <w:t>сирот  выделяются</w:t>
      </w:r>
      <w:r w:rsidR="00772B1C" w:rsidRPr="00765118">
        <w:rPr>
          <w:rFonts w:ascii="Times New Roman" w:hAnsi="Times New Roman" w:cs="Times New Roman"/>
          <w:sz w:val="28"/>
          <w:szCs w:val="28"/>
        </w:rPr>
        <w:t xml:space="preserve"> в виде субвенций поселениям . Н</w:t>
      </w:r>
      <w:r w:rsidR="009A4F99" w:rsidRPr="00765118">
        <w:rPr>
          <w:rFonts w:ascii="Times New Roman" w:hAnsi="Times New Roman" w:cs="Times New Roman"/>
          <w:sz w:val="28"/>
          <w:szCs w:val="28"/>
        </w:rPr>
        <w:t>а 2014</w:t>
      </w:r>
      <w:r w:rsidR="000C38D7" w:rsidRPr="00765118">
        <w:rPr>
          <w:rFonts w:ascii="Times New Roman" w:hAnsi="Times New Roman" w:cs="Times New Roman"/>
          <w:sz w:val="28"/>
          <w:szCs w:val="28"/>
        </w:rPr>
        <w:t>-</w:t>
      </w:r>
      <w:r w:rsidR="00772B1C" w:rsidRPr="00765118">
        <w:rPr>
          <w:rFonts w:ascii="Times New Roman" w:hAnsi="Times New Roman" w:cs="Times New Roman"/>
          <w:sz w:val="28"/>
          <w:szCs w:val="28"/>
        </w:rPr>
        <w:t>201</w:t>
      </w:r>
      <w:r w:rsidR="009A4F99" w:rsidRPr="00765118">
        <w:rPr>
          <w:rFonts w:ascii="Times New Roman" w:hAnsi="Times New Roman" w:cs="Times New Roman"/>
          <w:sz w:val="28"/>
          <w:szCs w:val="28"/>
        </w:rPr>
        <w:t>5</w:t>
      </w:r>
      <w:r w:rsidR="00D80450" w:rsidRPr="00765118">
        <w:rPr>
          <w:rFonts w:ascii="Times New Roman" w:hAnsi="Times New Roman" w:cs="Times New Roman"/>
          <w:sz w:val="28"/>
          <w:szCs w:val="28"/>
        </w:rPr>
        <w:t xml:space="preserve"> </w:t>
      </w:r>
      <w:r w:rsidR="00772B1C" w:rsidRPr="00765118">
        <w:rPr>
          <w:rFonts w:ascii="Times New Roman" w:hAnsi="Times New Roman" w:cs="Times New Roman"/>
          <w:sz w:val="28"/>
          <w:szCs w:val="28"/>
        </w:rPr>
        <w:t>гг. – наша  администрация  получила средства на приобретение квартир</w:t>
      </w:r>
      <w:r w:rsidR="008806D3" w:rsidRPr="00765118">
        <w:rPr>
          <w:rFonts w:ascii="Times New Roman" w:hAnsi="Times New Roman" w:cs="Times New Roman"/>
          <w:sz w:val="28"/>
          <w:szCs w:val="28"/>
        </w:rPr>
        <w:t>ы</w:t>
      </w:r>
      <w:r w:rsidR="001A0CFE" w:rsidRPr="00765118">
        <w:rPr>
          <w:rFonts w:ascii="Times New Roman" w:hAnsi="Times New Roman" w:cs="Times New Roman"/>
          <w:sz w:val="28"/>
          <w:szCs w:val="28"/>
        </w:rPr>
        <w:t xml:space="preserve"> в размере 1133,6 млн.руб.</w:t>
      </w:r>
      <w:r w:rsidRPr="00765118">
        <w:rPr>
          <w:rFonts w:ascii="Times New Roman" w:hAnsi="Times New Roman" w:cs="Times New Roman"/>
          <w:sz w:val="28"/>
          <w:szCs w:val="28"/>
        </w:rPr>
        <w:t xml:space="preserve"> </w:t>
      </w:r>
      <w:r w:rsidR="009A4F99" w:rsidRPr="00765118">
        <w:rPr>
          <w:rFonts w:ascii="Times New Roman" w:hAnsi="Times New Roman" w:cs="Times New Roman"/>
          <w:sz w:val="28"/>
          <w:szCs w:val="28"/>
        </w:rPr>
        <w:t xml:space="preserve"> Мы приобрели 1 комнатную квартиру в д. Остапово  и заключили договор социального  найма</w:t>
      </w:r>
      <w:r w:rsidR="00102615" w:rsidRPr="00765118">
        <w:rPr>
          <w:rFonts w:ascii="Times New Roman" w:hAnsi="Times New Roman" w:cs="Times New Roman"/>
          <w:sz w:val="28"/>
          <w:szCs w:val="28"/>
        </w:rPr>
        <w:t xml:space="preserve"> с совершеннолетним , имеющим статус сироты </w:t>
      </w:r>
      <w:r w:rsidR="009A4F99" w:rsidRPr="00765118">
        <w:rPr>
          <w:rFonts w:ascii="Times New Roman" w:hAnsi="Times New Roman" w:cs="Times New Roman"/>
          <w:sz w:val="28"/>
          <w:szCs w:val="28"/>
        </w:rPr>
        <w:t>. С</w:t>
      </w:r>
      <w:r w:rsidRPr="00765118">
        <w:rPr>
          <w:rFonts w:ascii="Times New Roman" w:hAnsi="Times New Roman" w:cs="Times New Roman"/>
          <w:sz w:val="28"/>
          <w:szCs w:val="28"/>
        </w:rPr>
        <w:t>ледовательно</w:t>
      </w:r>
      <w:r w:rsidR="00772B1C" w:rsidRPr="00765118">
        <w:rPr>
          <w:rFonts w:ascii="Times New Roman" w:hAnsi="Times New Roman" w:cs="Times New Roman"/>
          <w:sz w:val="28"/>
          <w:szCs w:val="28"/>
        </w:rPr>
        <w:t>, частично</w:t>
      </w:r>
      <w:r w:rsidRPr="00765118">
        <w:rPr>
          <w:rFonts w:ascii="Times New Roman" w:hAnsi="Times New Roman" w:cs="Times New Roman"/>
          <w:sz w:val="28"/>
          <w:szCs w:val="28"/>
        </w:rPr>
        <w:t xml:space="preserve"> обеспеч</w:t>
      </w:r>
      <w:r w:rsidR="008806D3" w:rsidRPr="00765118">
        <w:rPr>
          <w:rFonts w:ascii="Times New Roman" w:hAnsi="Times New Roman" w:cs="Times New Roman"/>
          <w:sz w:val="28"/>
          <w:szCs w:val="28"/>
        </w:rPr>
        <w:t>ить</w:t>
      </w:r>
      <w:r w:rsidRPr="00765118">
        <w:rPr>
          <w:rFonts w:ascii="Times New Roman" w:hAnsi="Times New Roman" w:cs="Times New Roman"/>
          <w:sz w:val="28"/>
          <w:szCs w:val="28"/>
        </w:rPr>
        <w:t xml:space="preserve"> этих</w:t>
      </w:r>
      <w:r w:rsidR="00772B1C" w:rsidRPr="00765118">
        <w:rPr>
          <w:rFonts w:ascii="Times New Roman" w:hAnsi="Times New Roman" w:cs="Times New Roman"/>
          <w:sz w:val="28"/>
          <w:szCs w:val="28"/>
        </w:rPr>
        <w:t xml:space="preserve"> детей жилыми помещениями мы с</w:t>
      </w:r>
      <w:r w:rsidRPr="00765118">
        <w:rPr>
          <w:rFonts w:ascii="Times New Roman" w:hAnsi="Times New Roman" w:cs="Times New Roman"/>
          <w:sz w:val="28"/>
          <w:szCs w:val="28"/>
        </w:rPr>
        <w:t>можем. Свободного жилья на балансе администрации поселения -  нет.</w:t>
      </w:r>
      <w:r w:rsidR="008806D3" w:rsidRPr="00765118">
        <w:rPr>
          <w:rFonts w:ascii="Times New Roman" w:hAnsi="Times New Roman" w:cs="Times New Roman"/>
          <w:sz w:val="28"/>
          <w:szCs w:val="28"/>
        </w:rPr>
        <w:t xml:space="preserve"> </w:t>
      </w:r>
    </w:p>
    <w:p w:rsidR="0029688A" w:rsidRDefault="00485AD8" w:rsidP="00485AD8">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В  Остаповском поселении чтят культурные трад</w:t>
      </w:r>
      <w:r w:rsidR="00D374D8" w:rsidRPr="00765118">
        <w:rPr>
          <w:rFonts w:ascii="Times New Roman" w:hAnsi="Times New Roman" w:cs="Times New Roman"/>
          <w:sz w:val="28"/>
          <w:szCs w:val="28"/>
        </w:rPr>
        <w:t>и</w:t>
      </w:r>
      <w:r w:rsidRPr="00765118">
        <w:rPr>
          <w:rFonts w:ascii="Times New Roman" w:hAnsi="Times New Roman" w:cs="Times New Roman"/>
          <w:sz w:val="28"/>
          <w:szCs w:val="28"/>
        </w:rPr>
        <w:t>ции</w:t>
      </w:r>
      <w:r w:rsidR="009A4F99" w:rsidRPr="00765118">
        <w:rPr>
          <w:rFonts w:ascii="Times New Roman" w:hAnsi="Times New Roman" w:cs="Times New Roman"/>
          <w:sz w:val="28"/>
          <w:szCs w:val="28"/>
        </w:rPr>
        <w:t>. П</w:t>
      </w:r>
      <w:r w:rsidR="00D374D8" w:rsidRPr="00765118">
        <w:rPr>
          <w:rFonts w:ascii="Times New Roman" w:hAnsi="Times New Roman" w:cs="Times New Roman"/>
          <w:sz w:val="28"/>
          <w:szCs w:val="28"/>
        </w:rPr>
        <w:t>роводятся мероприятия по  поздравлению юбиляров</w:t>
      </w:r>
      <w:r w:rsidR="002E5D5D" w:rsidRPr="00765118">
        <w:rPr>
          <w:rFonts w:ascii="Times New Roman" w:hAnsi="Times New Roman" w:cs="Times New Roman"/>
          <w:sz w:val="28"/>
          <w:szCs w:val="28"/>
        </w:rPr>
        <w:t xml:space="preserve"> </w:t>
      </w:r>
      <w:r w:rsidR="00D374D8" w:rsidRPr="00765118">
        <w:rPr>
          <w:rFonts w:ascii="Times New Roman" w:hAnsi="Times New Roman" w:cs="Times New Roman"/>
          <w:sz w:val="28"/>
          <w:szCs w:val="28"/>
        </w:rPr>
        <w:t xml:space="preserve">- старожителей;  </w:t>
      </w:r>
      <w:r w:rsidR="009A4F99" w:rsidRPr="00765118">
        <w:rPr>
          <w:rFonts w:ascii="Times New Roman" w:hAnsi="Times New Roman" w:cs="Times New Roman"/>
          <w:sz w:val="28"/>
          <w:szCs w:val="28"/>
        </w:rPr>
        <w:t>вдов</w:t>
      </w:r>
      <w:r w:rsidR="00D374D8" w:rsidRPr="00765118">
        <w:rPr>
          <w:rFonts w:ascii="Times New Roman" w:hAnsi="Times New Roman" w:cs="Times New Roman"/>
          <w:sz w:val="28"/>
          <w:szCs w:val="28"/>
        </w:rPr>
        <w:t xml:space="preserve"> и труженик</w:t>
      </w:r>
      <w:r w:rsidR="009A4F99" w:rsidRPr="00765118">
        <w:rPr>
          <w:rFonts w:ascii="Times New Roman" w:hAnsi="Times New Roman" w:cs="Times New Roman"/>
          <w:sz w:val="28"/>
          <w:szCs w:val="28"/>
        </w:rPr>
        <w:t xml:space="preserve">ов </w:t>
      </w:r>
      <w:r w:rsidR="00D374D8" w:rsidRPr="00765118">
        <w:rPr>
          <w:rFonts w:ascii="Times New Roman" w:hAnsi="Times New Roman" w:cs="Times New Roman"/>
          <w:sz w:val="28"/>
          <w:szCs w:val="28"/>
        </w:rPr>
        <w:t xml:space="preserve"> тыла</w:t>
      </w:r>
      <w:r w:rsidR="009A4F99" w:rsidRPr="00765118">
        <w:rPr>
          <w:rFonts w:ascii="Times New Roman" w:hAnsi="Times New Roman" w:cs="Times New Roman"/>
          <w:sz w:val="28"/>
          <w:szCs w:val="28"/>
        </w:rPr>
        <w:t>.</w:t>
      </w:r>
      <w:r w:rsidR="00D374D8" w:rsidRPr="00765118">
        <w:rPr>
          <w:rFonts w:ascii="Times New Roman" w:hAnsi="Times New Roman" w:cs="Times New Roman"/>
          <w:sz w:val="28"/>
          <w:szCs w:val="28"/>
        </w:rPr>
        <w:t xml:space="preserve"> На 1 января 201</w:t>
      </w:r>
      <w:r w:rsidR="009A4F99" w:rsidRPr="00765118">
        <w:rPr>
          <w:rFonts w:ascii="Times New Roman" w:hAnsi="Times New Roman" w:cs="Times New Roman"/>
          <w:sz w:val="28"/>
          <w:szCs w:val="28"/>
        </w:rPr>
        <w:t>6</w:t>
      </w:r>
      <w:r w:rsidR="00D374D8" w:rsidRPr="00765118">
        <w:rPr>
          <w:rFonts w:ascii="Times New Roman" w:hAnsi="Times New Roman" w:cs="Times New Roman"/>
          <w:sz w:val="28"/>
          <w:szCs w:val="28"/>
        </w:rPr>
        <w:t xml:space="preserve"> года в поселении проживает</w:t>
      </w:r>
      <w:r w:rsidR="009A4F99" w:rsidRPr="00765118">
        <w:rPr>
          <w:rFonts w:ascii="Times New Roman" w:hAnsi="Times New Roman" w:cs="Times New Roman"/>
          <w:sz w:val="28"/>
          <w:szCs w:val="28"/>
        </w:rPr>
        <w:t xml:space="preserve">: </w:t>
      </w:r>
      <w:r w:rsidR="00A72670" w:rsidRPr="00765118">
        <w:rPr>
          <w:rFonts w:ascii="Times New Roman" w:hAnsi="Times New Roman" w:cs="Times New Roman"/>
          <w:sz w:val="28"/>
          <w:szCs w:val="28"/>
        </w:rPr>
        <w:t xml:space="preserve"> </w:t>
      </w:r>
      <w:r w:rsidR="009A4F99" w:rsidRPr="00765118">
        <w:rPr>
          <w:rFonts w:ascii="Times New Roman" w:hAnsi="Times New Roman" w:cs="Times New Roman"/>
          <w:b/>
          <w:sz w:val="28"/>
          <w:szCs w:val="28"/>
        </w:rPr>
        <w:t>12</w:t>
      </w:r>
      <w:r w:rsidR="008806D3" w:rsidRPr="00765118">
        <w:rPr>
          <w:rFonts w:ascii="Times New Roman" w:hAnsi="Times New Roman" w:cs="Times New Roman"/>
          <w:b/>
          <w:sz w:val="28"/>
          <w:szCs w:val="28"/>
        </w:rPr>
        <w:t>6</w:t>
      </w:r>
      <w:r w:rsidR="00A72670" w:rsidRPr="00765118">
        <w:rPr>
          <w:rFonts w:ascii="Times New Roman" w:hAnsi="Times New Roman" w:cs="Times New Roman"/>
          <w:b/>
          <w:sz w:val="28"/>
          <w:szCs w:val="28"/>
        </w:rPr>
        <w:t xml:space="preserve"> </w:t>
      </w:r>
      <w:r w:rsidR="009A4F99" w:rsidRPr="00765118">
        <w:rPr>
          <w:rFonts w:ascii="Times New Roman" w:hAnsi="Times New Roman" w:cs="Times New Roman"/>
          <w:sz w:val="28"/>
          <w:szCs w:val="28"/>
        </w:rPr>
        <w:t xml:space="preserve"> тружеников тыла ,</w:t>
      </w:r>
      <w:r w:rsidR="00D374D8" w:rsidRPr="00765118">
        <w:rPr>
          <w:rFonts w:ascii="Times New Roman" w:hAnsi="Times New Roman" w:cs="Times New Roman"/>
          <w:sz w:val="28"/>
          <w:szCs w:val="28"/>
        </w:rPr>
        <w:t xml:space="preserve">  </w:t>
      </w:r>
      <w:r w:rsidR="0029688A">
        <w:rPr>
          <w:rFonts w:ascii="Times New Roman" w:hAnsi="Times New Roman" w:cs="Times New Roman"/>
          <w:sz w:val="28"/>
          <w:szCs w:val="28"/>
        </w:rPr>
        <w:t xml:space="preserve">1 участница ВОВ и </w:t>
      </w:r>
      <w:r w:rsidR="009A4F99" w:rsidRPr="00765118">
        <w:rPr>
          <w:rFonts w:ascii="Times New Roman" w:hAnsi="Times New Roman" w:cs="Times New Roman"/>
          <w:b/>
          <w:sz w:val="28"/>
          <w:szCs w:val="28"/>
        </w:rPr>
        <w:t>9</w:t>
      </w:r>
      <w:r w:rsidR="00A72670" w:rsidRPr="00765118">
        <w:rPr>
          <w:rFonts w:ascii="Times New Roman" w:hAnsi="Times New Roman" w:cs="Times New Roman"/>
          <w:b/>
          <w:sz w:val="28"/>
          <w:szCs w:val="28"/>
        </w:rPr>
        <w:t xml:space="preserve"> </w:t>
      </w:r>
      <w:r w:rsidR="00A72670" w:rsidRPr="00765118">
        <w:rPr>
          <w:rFonts w:ascii="Times New Roman" w:hAnsi="Times New Roman" w:cs="Times New Roman"/>
          <w:sz w:val="28"/>
          <w:szCs w:val="28"/>
        </w:rPr>
        <w:t xml:space="preserve">вдов  </w:t>
      </w:r>
      <w:r w:rsidR="00D374D8" w:rsidRPr="00765118">
        <w:rPr>
          <w:rFonts w:ascii="Times New Roman" w:hAnsi="Times New Roman" w:cs="Times New Roman"/>
          <w:sz w:val="28"/>
          <w:szCs w:val="28"/>
        </w:rPr>
        <w:t>участников  ВОВ</w:t>
      </w:r>
      <w:r w:rsidR="008806D3" w:rsidRPr="00765118">
        <w:rPr>
          <w:rFonts w:ascii="Times New Roman" w:hAnsi="Times New Roman" w:cs="Times New Roman"/>
          <w:sz w:val="28"/>
          <w:szCs w:val="28"/>
        </w:rPr>
        <w:t xml:space="preserve"> </w:t>
      </w:r>
      <w:r w:rsidR="0029688A">
        <w:rPr>
          <w:rFonts w:ascii="Times New Roman" w:hAnsi="Times New Roman" w:cs="Times New Roman"/>
          <w:sz w:val="28"/>
          <w:szCs w:val="28"/>
        </w:rPr>
        <w:t>.</w:t>
      </w:r>
    </w:p>
    <w:p w:rsidR="008806D3" w:rsidRPr="00765118" w:rsidRDefault="008806D3" w:rsidP="00485AD8">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На территории села Сергеево </w:t>
      </w:r>
      <w:r w:rsidR="000F1A1B" w:rsidRPr="00765118">
        <w:rPr>
          <w:rFonts w:ascii="Times New Roman" w:hAnsi="Times New Roman" w:cs="Times New Roman"/>
          <w:sz w:val="28"/>
          <w:szCs w:val="28"/>
        </w:rPr>
        <w:t xml:space="preserve"> функционирует </w:t>
      </w:r>
      <w:r w:rsidRPr="00765118">
        <w:rPr>
          <w:rFonts w:ascii="Times New Roman" w:hAnsi="Times New Roman" w:cs="Times New Roman"/>
          <w:sz w:val="28"/>
          <w:szCs w:val="28"/>
        </w:rPr>
        <w:t>Музей Боевой Славы</w:t>
      </w:r>
      <w:r w:rsidR="000F1A1B" w:rsidRPr="00765118">
        <w:rPr>
          <w:rFonts w:ascii="Times New Roman" w:hAnsi="Times New Roman" w:cs="Times New Roman"/>
          <w:sz w:val="28"/>
          <w:szCs w:val="28"/>
        </w:rPr>
        <w:t xml:space="preserve">, в этом году он отметил свой первый юбилей. </w:t>
      </w:r>
      <w:r w:rsidRPr="00765118">
        <w:rPr>
          <w:rFonts w:ascii="Times New Roman" w:hAnsi="Times New Roman" w:cs="Times New Roman"/>
          <w:sz w:val="28"/>
          <w:szCs w:val="28"/>
        </w:rPr>
        <w:t xml:space="preserve"> </w:t>
      </w:r>
      <w:r w:rsidR="000F1A1B" w:rsidRPr="00765118">
        <w:rPr>
          <w:rFonts w:ascii="Times New Roman" w:hAnsi="Times New Roman" w:cs="Times New Roman"/>
          <w:sz w:val="28"/>
          <w:szCs w:val="28"/>
        </w:rPr>
        <w:t>Внештатный работник музея  Тишенкова Л.А. несет ответственность  за сохранность музейных предметов и память об ушедших временах, проводит экскурсии по музею.</w:t>
      </w:r>
    </w:p>
    <w:p w:rsidR="005B0AA7" w:rsidRPr="00765118" w:rsidRDefault="005B0AA7" w:rsidP="00485AD8">
      <w:pPr>
        <w:spacing w:after="0"/>
        <w:jc w:val="both"/>
        <w:rPr>
          <w:rFonts w:ascii="Times New Roman" w:hAnsi="Times New Roman" w:cs="Times New Roman"/>
          <w:sz w:val="28"/>
          <w:szCs w:val="28"/>
        </w:rPr>
      </w:pPr>
    </w:p>
    <w:p w:rsidR="005B0AA7" w:rsidRPr="00765118" w:rsidRDefault="005B0AA7" w:rsidP="00485AD8">
      <w:pPr>
        <w:spacing w:after="0"/>
        <w:jc w:val="both"/>
        <w:rPr>
          <w:rFonts w:ascii="Times New Roman" w:hAnsi="Times New Roman" w:cs="Times New Roman"/>
          <w:b/>
          <w:sz w:val="28"/>
          <w:szCs w:val="28"/>
        </w:rPr>
      </w:pPr>
      <w:r w:rsidRPr="00765118">
        <w:rPr>
          <w:rFonts w:ascii="Times New Roman" w:hAnsi="Times New Roman" w:cs="Times New Roman"/>
          <w:b/>
          <w:sz w:val="28"/>
          <w:szCs w:val="28"/>
        </w:rPr>
        <w:t xml:space="preserve">РАБОТА  В АДМИНИСТРАЦИИ ПО ВОИНСКОМУ УЧЁТУ. </w:t>
      </w:r>
    </w:p>
    <w:p w:rsidR="003D5AB6" w:rsidRPr="0029688A" w:rsidRDefault="005B0AA7" w:rsidP="009560FC">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На воинском учёте в Остаповском сельском поселении состоит  640 человек. Из них 34  призывника, 19 офицеров и 587 прапорщиков, сержантов и солдат. Инспектор  по воинскому учёту  ведет контроль организаций, расположенных на территории поселения, проводит с ними сверку военнообязанных граждан. Так же успешно проводится  агитационная работа по контракту. </w:t>
      </w:r>
      <w:r w:rsidR="00102615" w:rsidRPr="00765118">
        <w:rPr>
          <w:rFonts w:ascii="Times New Roman" w:hAnsi="Times New Roman" w:cs="Times New Roman"/>
          <w:sz w:val="28"/>
          <w:szCs w:val="28"/>
        </w:rPr>
        <w:t xml:space="preserve">На базе отдела военкомата г. Шуи проводятся мобилизационные  учебные тренировки, для этого в Администрации создан штаб оповещения и пункт сбора . </w:t>
      </w:r>
    </w:p>
    <w:p w:rsidR="00F64444" w:rsidRPr="00765118" w:rsidRDefault="00D103AE" w:rsidP="004E2DD9">
      <w:pPr>
        <w:spacing w:after="0"/>
        <w:ind w:left="360"/>
        <w:jc w:val="both"/>
        <w:rPr>
          <w:rFonts w:ascii="Times New Roman" w:hAnsi="Times New Roman" w:cs="Times New Roman"/>
          <w:sz w:val="28"/>
          <w:szCs w:val="28"/>
        </w:rPr>
      </w:pPr>
      <w:r w:rsidRPr="00765118">
        <w:rPr>
          <w:rFonts w:ascii="Times New Roman" w:hAnsi="Times New Roman" w:cs="Times New Roman"/>
          <w:b/>
          <w:sz w:val="28"/>
          <w:szCs w:val="28"/>
        </w:rPr>
        <w:t xml:space="preserve"> </w:t>
      </w:r>
      <w:r w:rsidR="00386649" w:rsidRPr="00765118">
        <w:rPr>
          <w:rFonts w:ascii="Times New Roman" w:hAnsi="Times New Roman" w:cs="Times New Roman"/>
          <w:b/>
          <w:sz w:val="28"/>
          <w:szCs w:val="28"/>
        </w:rPr>
        <w:t>ВНУТРЕННЯЯ ПОЛИТИКА</w:t>
      </w:r>
      <w:r w:rsidR="00F64444" w:rsidRPr="00765118">
        <w:rPr>
          <w:rFonts w:ascii="Times New Roman" w:hAnsi="Times New Roman" w:cs="Times New Roman"/>
          <w:b/>
          <w:sz w:val="28"/>
          <w:szCs w:val="28"/>
        </w:rPr>
        <w:t>:</w:t>
      </w:r>
    </w:p>
    <w:p w:rsidR="004C4D68" w:rsidRPr="00765118" w:rsidRDefault="00F64444" w:rsidP="004E2DD9">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В  поселении активно  работает </w:t>
      </w:r>
      <w:r w:rsidRPr="00765118">
        <w:rPr>
          <w:rFonts w:ascii="Times New Roman" w:hAnsi="Times New Roman" w:cs="Times New Roman"/>
          <w:b/>
          <w:sz w:val="28"/>
          <w:szCs w:val="28"/>
        </w:rPr>
        <w:t>антитеррористическая комиссия</w:t>
      </w:r>
      <w:r w:rsidRPr="00765118">
        <w:rPr>
          <w:rFonts w:ascii="Times New Roman" w:hAnsi="Times New Roman" w:cs="Times New Roman"/>
          <w:sz w:val="28"/>
          <w:szCs w:val="28"/>
        </w:rPr>
        <w:t>, которая регулярно проводит заседания  и рассматривает вопросы  по усилению</w:t>
      </w:r>
      <w:r w:rsidR="00F3357C" w:rsidRPr="00765118">
        <w:rPr>
          <w:rFonts w:ascii="Times New Roman" w:hAnsi="Times New Roman" w:cs="Times New Roman"/>
          <w:sz w:val="28"/>
          <w:szCs w:val="28"/>
        </w:rPr>
        <w:t xml:space="preserve"> мер противодействия терроризму</w:t>
      </w:r>
      <w:r w:rsidRPr="00765118">
        <w:rPr>
          <w:rFonts w:ascii="Times New Roman" w:hAnsi="Times New Roman" w:cs="Times New Roman"/>
          <w:sz w:val="28"/>
          <w:szCs w:val="28"/>
        </w:rPr>
        <w:t>, экстремизму, разработке мероприятий по обеспечению защищённости  насел</w:t>
      </w:r>
      <w:r w:rsidR="00F3357C" w:rsidRPr="00765118">
        <w:rPr>
          <w:rFonts w:ascii="Times New Roman" w:hAnsi="Times New Roman" w:cs="Times New Roman"/>
          <w:sz w:val="28"/>
          <w:szCs w:val="28"/>
        </w:rPr>
        <w:t>ения, объектов жизнеобеспечения</w:t>
      </w:r>
      <w:r w:rsidRPr="00765118">
        <w:rPr>
          <w:rFonts w:ascii="Times New Roman" w:hAnsi="Times New Roman" w:cs="Times New Roman"/>
          <w:sz w:val="28"/>
          <w:szCs w:val="28"/>
        </w:rPr>
        <w:t>, учреждений культуры и образования.</w:t>
      </w:r>
      <w:r w:rsidR="00D53BD0" w:rsidRPr="00765118">
        <w:rPr>
          <w:rFonts w:ascii="Times New Roman" w:hAnsi="Times New Roman" w:cs="Times New Roman"/>
          <w:sz w:val="28"/>
          <w:szCs w:val="28"/>
        </w:rPr>
        <w:t xml:space="preserve"> </w:t>
      </w:r>
      <w:r w:rsidR="007F21D8" w:rsidRPr="00765118">
        <w:rPr>
          <w:rFonts w:ascii="Times New Roman" w:hAnsi="Times New Roman" w:cs="Times New Roman"/>
          <w:sz w:val="28"/>
          <w:szCs w:val="28"/>
        </w:rPr>
        <w:t xml:space="preserve">   </w:t>
      </w:r>
    </w:p>
    <w:p w:rsidR="00AA7868" w:rsidRPr="00765118" w:rsidRDefault="00AA7868" w:rsidP="004E2DD9">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w:t>
      </w:r>
    </w:p>
    <w:p w:rsidR="001E1CE6" w:rsidRPr="00765118" w:rsidRDefault="00AA7868" w:rsidP="001E1CE6">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В рамках национального проекта </w:t>
      </w:r>
      <w:r w:rsidRPr="00765118">
        <w:rPr>
          <w:rFonts w:ascii="Times New Roman" w:hAnsi="Times New Roman" w:cs="Times New Roman"/>
          <w:b/>
          <w:sz w:val="28"/>
          <w:szCs w:val="28"/>
        </w:rPr>
        <w:t>противодействия коррупции</w:t>
      </w:r>
      <w:r w:rsidRPr="00765118">
        <w:rPr>
          <w:rFonts w:ascii="Times New Roman" w:hAnsi="Times New Roman" w:cs="Times New Roman"/>
          <w:sz w:val="28"/>
          <w:szCs w:val="28"/>
        </w:rPr>
        <w:t>, утвержденного Президентом РФ</w:t>
      </w:r>
      <w:r w:rsidR="001E1CE6" w:rsidRPr="00765118">
        <w:rPr>
          <w:rFonts w:ascii="Times New Roman" w:hAnsi="Times New Roman" w:cs="Times New Roman"/>
          <w:sz w:val="28"/>
          <w:szCs w:val="28"/>
        </w:rPr>
        <w:t xml:space="preserve">, Администрация  Остаповского сельского </w:t>
      </w:r>
      <w:r w:rsidR="001E1CE6" w:rsidRPr="00765118">
        <w:rPr>
          <w:rFonts w:ascii="Times New Roman" w:hAnsi="Times New Roman" w:cs="Times New Roman"/>
          <w:sz w:val="28"/>
          <w:szCs w:val="28"/>
        </w:rPr>
        <w:lastRenderedPageBreak/>
        <w:t>поселения так же активно ведёт работу по профилактике и  устранению коррупционных проявлений. Утверждён план пр</w:t>
      </w:r>
      <w:r w:rsidR="009560FC" w:rsidRPr="00765118">
        <w:rPr>
          <w:rFonts w:ascii="Times New Roman" w:hAnsi="Times New Roman" w:cs="Times New Roman"/>
          <w:sz w:val="28"/>
          <w:szCs w:val="28"/>
        </w:rPr>
        <w:t>отиводействия коррупции  на 201</w:t>
      </w:r>
      <w:r w:rsidR="000F1A1B" w:rsidRPr="00765118">
        <w:rPr>
          <w:rFonts w:ascii="Times New Roman" w:hAnsi="Times New Roman" w:cs="Times New Roman"/>
          <w:sz w:val="28"/>
          <w:szCs w:val="28"/>
        </w:rPr>
        <w:t>4</w:t>
      </w:r>
      <w:r w:rsidR="001E1CE6" w:rsidRPr="00765118">
        <w:rPr>
          <w:rFonts w:ascii="Times New Roman" w:hAnsi="Times New Roman" w:cs="Times New Roman"/>
          <w:sz w:val="28"/>
          <w:szCs w:val="28"/>
        </w:rPr>
        <w:t>- 201</w:t>
      </w:r>
      <w:r w:rsidR="000F1A1B" w:rsidRPr="00765118">
        <w:rPr>
          <w:rFonts w:ascii="Times New Roman" w:hAnsi="Times New Roman" w:cs="Times New Roman"/>
          <w:sz w:val="28"/>
          <w:szCs w:val="28"/>
        </w:rPr>
        <w:t>6</w:t>
      </w:r>
      <w:r w:rsidR="001E1CE6" w:rsidRPr="00765118">
        <w:rPr>
          <w:rFonts w:ascii="Times New Roman" w:hAnsi="Times New Roman" w:cs="Times New Roman"/>
          <w:sz w:val="28"/>
          <w:szCs w:val="28"/>
        </w:rPr>
        <w:t xml:space="preserve"> гг.  Чтобы исключить факты коррупции</w:t>
      </w:r>
      <w:r w:rsidR="00386649" w:rsidRPr="00765118">
        <w:rPr>
          <w:rFonts w:ascii="Times New Roman" w:hAnsi="Times New Roman" w:cs="Times New Roman"/>
          <w:sz w:val="28"/>
          <w:szCs w:val="28"/>
        </w:rPr>
        <w:t>,</w:t>
      </w:r>
      <w:r w:rsidR="001E1CE6" w:rsidRPr="00765118">
        <w:rPr>
          <w:rFonts w:ascii="Times New Roman" w:hAnsi="Times New Roman" w:cs="Times New Roman"/>
          <w:sz w:val="28"/>
          <w:szCs w:val="28"/>
        </w:rPr>
        <w:t xml:space="preserve">  в  план</w:t>
      </w:r>
      <w:r w:rsidR="000F1A1B" w:rsidRPr="00765118">
        <w:rPr>
          <w:rFonts w:ascii="Times New Roman" w:hAnsi="Times New Roman" w:cs="Times New Roman"/>
          <w:sz w:val="28"/>
          <w:szCs w:val="28"/>
        </w:rPr>
        <w:t>е</w:t>
      </w:r>
      <w:r w:rsidR="001E1CE6" w:rsidRPr="00765118">
        <w:rPr>
          <w:rFonts w:ascii="Times New Roman" w:hAnsi="Times New Roman" w:cs="Times New Roman"/>
          <w:sz w:val="28"/>
          <w:szCs w:val="28"/>
        </w:rPr>
        <w:t xml:space="preserve"> </w:t>
      </w:r>
      <w:r w:rsidR="000F1A1B" w:rsidRPr="00765118">
        <w:rPr>
          <w:rFonts w:ascii="Times New Roman" w:hAnsi="Times New Roman" w:cs="Times New Roman"/>
          <w:sz w:val="28"/>
          <w:szCs w:val="28"/>
        </w:rPr>
        <w:t xml:space="preserve"> активно разрабатывается </w:t>
      </w:r>
      <w:r w:rsidR="001E1CE6" w:rsidRPr="00765118">
        <w:rPr>
          <w:rFonts w:ascii="Times New Roman" w:hAnsi="Times New Roman" w:cs="Times New Roman"/>
          <w:sz w:val="28"/>
          <w:szCs w:val="28"/>
        </w:rPr>
        <w:t xml:space="preserve">мероприятие  по переводу первоочередных  муниципальных услуг  в электронный вид.  Администрация поселения  будет оказывать в электронном виде  </w:t>
      </w:r>
      <w:r w:rsidR="00200752" w:rsidRPr="00765118">
        <w:rPr>
          <w:rFonts w:ascii="Times New Roman" w:hAnsi="Times New Roman" w:cs="Times New Roman"/>
          <w:sz w:val="28"/>
          <w:szCs w:val="28"/>
        </w:rPr>
        <w:t xml:space="preserve">большинство  муниципальных </w:t>
      </w:r>
      <w:r w:rsidR="001E1CE6" w:rsidRPr="00765118">
        <w:rPr>
          <w:rFonts w:ascii="Times New Roman" w:hAnsi="Times New Roman" w:cs="Times New Roman"/>
          <w:sz w:val="28"/>
          <w:szCs w:val="28"/>
        </w:rPr>
        <w:t xml:space="preserve"> услуг.  В настоящее время в</w:t>
      </w:r>
      <w:r w:rsidR="000F1A1B" w:rsidRPr="00765118">
        <w:rPr>
          <w:rFonts w:ascii="Times New Roman" w:hAnsi="Times New Roman" w:cs="Times New Roman"/>
          <w:sz w:val="28"/>
          <w:szCs w:val="28"/>
        </w:rPr>
        <w:t xml:space="preserve">се сведения уже занесены в </w:t>
      </w:r>
      <w:r w:rsidR="001E1CE6" w:rsidRPr="00765118">
        <w:rPr>
          <w:rFonts w:ascii="Times New Roman" w:hAnsi="Times New Roman" w:cs="Times New Roman"/>
          <w:sz w:val="28"/>
          <w:szCs w:val="28"/>
        </w:rPr>
        <w:t xml:space="preserve"> электронную программу . </w:t>
      </w:r>
    </w:p>
    <w:p w:rsidR="00834E21" w:rsidRPr="00765118" w:rsidRDefault="001E1CE6" w:rsidP="001E1CE6">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За </w:t>
      </w:r>
      <w:r w:rsidR="00811DFF" w:rsidRPr="00765118">
        <w:rPr>
          <w:rFonts w:ascii="Times New Roman" w:hAnsi="Times New Roman" w:cs="Times New Roman"/>
          <w:sz w:val="28"/>
          <w:szCs w:val="28"/>
        </w:rPr>
        <w:t xml:space="preserve"> </w:t>
      </w:r>
      <w:r w:rsidRPr="00765118">
        <w:rPr>
          <w:rFonts w:ascii="Times New Roman" w:hAnsi="Times New Roman" w:cs="Times New Roman"/>
          <w:sz w:val="28"/>
          <w:szCs w:val="28"/>
        </w:rPr>
        <w:t>201</w:t>
      </w:r>
      <w:r w:rsidR="000F1A1B" w:rsidRPr="00765118">
        <w:rPr>
          <w:rFonts w:ascii="Times New Roman" w:hAnsi="Times New Roman" w:cs="Times New Roman"/>
          <w:sz w:val="28"/>
          <w:szCs w:val="28"/>
        </w:rPr>
        <w:t xml:space="preserve">5 </w:t>
      </w:r>
      <w:r w:rsidRPr="00765118">
        <w:rPr>
          <w:rFonts w:ascii="Times New Roman" w:hAnsi="Times New Roman" w:cs="Times New Roman"/>
          <w:sz w:val="28"/>
          <w:szCs w:val="28"/>
        </w:rPr>
        <w:t xml:space="preserve">год все антикоррупционные мероприятия выполнены:  разработан кодекс этики и правила поведения муниципальных служащих, с которыми все  служащие ознакомлены, </w:t>
      </w:r>
      <w:r w:rsidR="00834E21" w:rsidRPr="00765118">
        <w:rPr>
          <w:rFonts w:ascii="Times New Roman" w:hAnsi="Times New Roman" w:cs="Times New Roman"/>
          <w:sz w:val="28"/>
          <w:szCs w:val="28"/>
        </w:rPr>
        <w:t xml:space="preserve"> Шуйской межрайонной прокуратурой  была </w:t>
      </w:r>
      <w:r w:rsidRPr="00765118">
        <w:rPr>
          <w:rFonts w:ascii="Times New Roman" w:hAnsi="Times New Roman" w:cs="Times New Roman"/>
          <w:sz w:val="28"/>
          <w:szCs w:val="28"/>
        </w:rPr>
        <w:t xml:space="preserve">проведена антикоррупционная экспертиза </w:t>
      </w:r>
      <w:r w:rsidR="00386649" w:rsidRPr="00765118">
        <w:rPr>
          <w:rFonts w:ascii="Times New Roman" w:hAnsi="Times New Roman" w:cs="Times New Roman"/>
          <w:sz w:val="28"/>
          <w:szCs w:val="28"/>
        </w:rPr>
        <w:t xml:space="preserve"> нормативно-</w:t>
      </w:r>
      <w:r w:rsidR="009539EF" w:rsidRPr="00765118">
        <w:rPr>
          <w:rFonts w:ascii="Times New Roman" w:hAnsi="Times New Roman" w:cs="Times New Roman"/>
          <w:sz w:val="28"/>
          <w:szCs w:val="28"/>
        </w:rPr>
        <w:t>правовых актов  и проверка соблюдения</w:t>
      </w:r>
      <w:r w:rsidR="00386649" w:rsidRPr="00765118">
        <w:rPr>
          <w:rFonts w:ascii="Times New Roman" w:hAnsi="Times New Roman" w:cs="Times New Roman"/>
          <w:sz w:val="28"/>
          <w:szCs w:val="28"/>
        </w:rPr>
        <w:t xml:space="preserve"> законов о муниципальной службы</w:t>
      </w:r>
      <w:r w:rsidR="009539EF" w:rsidRPr="00765118">
        <w:rPr>
          <w:rFonts w:ascii="Times New Roman" w:hAnsi="Times New Roman" w:cs="Times New Roman"/>
          <w:sz w:val="28"/>
          <w:szCs w:val="28"/>
        </w:rPr>
        <w:t>.</w:t>
      </w:r>
      <w:r w:rsidR="00834E21" w:rsidRPr="00765118">
        <w:rPr>
          <w:rFonts w:ascii="Times New Roman" w:hAnsi="Times New Roman" w:cs="Times New Roman"/>
          <w:sz w:val="28"/>
          <w:szCs w:val="28"/>
        </w:rPr>
        <w:t xml:space="preserve"> В результате</w:t>
      </w:r>
      <w:r w:rsidR="00386649" w:rsidRPr="00765118">
        <w:rPr>
          <w:rFonts w:ascii="Times New Roman" w:hAnsi="Times New Roman" w:cs="Times New Roman"/>
          <w:sz w:val="28"/>
          <w:szCs w:val="28"/>
        </w:rPr>
        <w:t xml:space="preserve"> </w:t>
      </w:r>
      <w:r w:rsidR="00811DFF" w:rsidRPr="00765118">
        <w:rPr>
          <w:rFonts w:ascii="Times New Roman" w:hAnsi="Times New Roman" w:cs="Times New Roman"/>
          <w:sz w:val="28"/>
          <w:szCs w:val="28"/>
        </w:rPr>
        <w:t xml:space="preserve">- </w:t>
      </w:r>
      <w:r w:rsidR="00834E21" w:rsidRPr="00765118">
        <w:rPr>
          <w:rFonts w:ascii="Times New Roman" w:hAnsi="Times New Roman" w:cs="Times New Roman"/>
          <w:sz w:val="28"/>
          <w:szCs w:val="28"/>
        </w:rPr>
        <w:t xml:space="preserve"> случаев коррупционных факторов не выявлено.</w:t>
      </w:r>
    </w:p>
    <w:p w:rsidR="005008B6" w:rsidRPr="00765118" w:rsidRDefault="00811DFF" w:rsidP="00102615">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w:t>
      </w:r>
      <w:r w:rsidR="000F1A1B" w:rsidRPr="00765118">
        <w:rPr>
          <w:rFonts w:ascii="Times New Roman" w:hAnsi="Times New Roman" w:cs="Times New Roman"/>
          <w:sz w:val="28"/>
          <w:szCs w:val="28"/>
        </w:rPr>
        <w:t xml:space="preserve">   Изготовлен  и  размещен на здании администрации  тематический баннер </w:t>
      </w:r>
      <w:r w:rsidR="00102615" w:rsidRPr="00765118">
        <w:rPr>
          <w:rFonts w:ascii="Times New Roman" w:hAnsi="Times New Roman" w:cs="Times New Roman"/>
          <w:sz w:val="28"/>
          <w:szCs w:val="28"/>
        </w:rPr>
        <w:t xml:space="preserve">по противодействию коррупции.  </w:t>
      </w:r>
    </w:p>
    <w:p w:rsidR="005008B6" w:rsidRPr="00765118" w:rsidRDefault="005008B6" w:rsidP="0029688A">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В минувшем  году проведена  определённая работа  в </w:t>
      </w:r>
      <w:r w:rsidRPr="00765118">
        <w:rPr>
          <w:rFonts w:ascii="Times New Roman" w:hAnsi="Times New Roman" w:cs="Times New Roman"/>
          <w:b/>
          <w:sz w:val="28"/>
          <w:szCs w:val="28"/>
        </w:rPr>
        <w:t>области гражданской обороны</w:t>
      </w:r>
      <w:r w:rsidRPr="00765118">
        <w:rPr>
          <w:rFonts w:ascii="Times New Roman" w:hAnsi="Times New Roman" w:cs="Times New Roman"/>
          <w:sz w:val="28"/>
          <w:szCs w:val="28"/>
        </w:rPr>
        <w:t>, предупреждения  и ликвидации  чрезвычайных ситуаций , обеспечения пожарной безопасности  и безопасности людей на водных объектах, что в прошедшем году  было особенно актуально.</w:t>
      </w:r>
      <w:r w:rsidR="003D5AB6" w:rsidRPr="00765118">
        <w:rPr>
          <w:rFonts w:ascii="Times New Roman" w:hAnsi="Times New Roman" w:cs="Times New Roman"/>
          <w:sz w:val="28"/>
          <w:szCs w:val="28"/>
        </w:rPr>
        <w:t xml:space="preserve"> </w:t>
      </w:r>
    </w:p>
    <w:p w:rsidR="00102615" w:rsidRPr="00765118" w:rsidRDefault="00102615" w:rsidP="003D5AB6">
      <w:pPr>
        <w:spacing w:after="0"/>
        <w:jc w:val="both"/>
        <w:rPr>
          <w:rFonts w:ascii="Times New Roman" w:hAnsi="Times New Roman" w:cs="Times New Roman"/>
          <w:b/>
          <w:sz w:val="28"/>
          <w:szCs w:val="28"/>
        </w:rPr>
      </w:pPr>
    </w:p>
    <w:p w:rsidR="00102615" w:rsidRPr="0029688A" w:rsidRDefault="00102615" w:rsidP="0029688A">
      <w:pPr>
        <w:spacing w:after="0"/>
        <w:jc w:val="both"/>
        <w:rPr>
          <w:rFonts w:ascii="Times New Roman" w:hAnsi="Times New Roman" w:cs="Times New Roman"/>
          <w:sz w:val="28"/>
          <w:szCs w:val="28"/>
        </w:rPr>
      </w:pPr>
      <w:r w:rsidRPr="00765118">
        <w:rPr>
          <w:rFonts w:ascii="Times New Roman" w:hAnsi="Times New Roman" w:cs="Times New Roman"/>
          <w:sz w:val="28"/>
          <w:szCs w:val="28"/>
        </w:rPr>
        <w:t xml:space="preserve">      Хочется немного слов сказать </w:t>
      </w:r>
      <w:r w:rsidRPr="00765118">
        <w:rPr>
          <w:rFonts w:ascii="Times New Roman" w:hAnsi="Times New Roman" w:cs="Times New Roman"/>
          <w:b/>
          <w:sz w:val="28"/>
          <w:szCs w:val="28"/>
        </w:rPr>
        <w:t>О РАБОТЕ САЙТА</w:t>
      </w:r>
      <w:r w:rsidRPr="00765118">
        <w:rPr>
          <w:rFonts w:ascii="Times New Roman" w:hAnsi="Times New Roman" w:cs="Times New Roman"/>
          <w:sz w:val="28"/>
          <w:szCs w:val="28"/>
        </w:rPr>
        <w:t xml:space="preserve"> поселения. У Администрации Остаповского сельского поселения есть визитная карточка- сайт, работа с которым ведется регулярно</w:t>
      </w:r>
      <w:r w:rsidR="00765118" w:rsidRPr="00765118">
        <w:rPr>
          <w:rFonts w:ascii="Times New Roman" w:hAnsi="Times New Roman" w:cs="Times New Roman"/>
          <w:sz w:val="28"/>
          <w:szCs w:val="28"/>
        </w:rPr>
        <w:t xml:space="preserve">. Сайт для нас это и   информационный лист, и периодическое издание .Здесь размещается самая актуальная информация о проводимых  в поселении мероприятиях. Здесь так же  Вы можете узнать последние новости  о наших буднях и праздниках , ознакомиться с нормативно- правовыми  актами Администрации ,  с </w:t>
      </w:r>
      <w:r w:rsidR="00765118" w:rsidRPr="00765118">
        <w:rPr>
          <w:sz w:val="28"/>
          <w:szCs w:val="28"/>
        </w:rPr>
        <w:t xml:space="preserve"> </w:t>
      </w:r>
      <w:r w:rsidR="00765118" w:rsidRPr="00765118">
        <w:rPr>
          <w:rFonts w:ascii="Times New Roman" w:hAnsi="Times New Roman" w:cs="Times New Roman"/>
          <w:sz w:val="28"/>
          <w:szCs w:val="28"/>
        </w:rPr>
        <w:t>деятельностью  Совета Остаповского сельского поселения</w:t>
      </w:r>
      <w:r w:rsidR="00765118" w:rsidRPr="00765118">
        <w:rPr>
          <w:sz w:val="28"/>
          <w:szCs w:val="28"/>
        </w:rPr>
        <w:t xml:space="preserve"> .</w:t>
      </w:r>
    </w:p>
    <w:p w:rsidR="00102615" w:rsidRPr="00765118" w:rsidRDefault="005008B6" w:rsidP="0029688A">
      <w:pPr>
        <w:spacing w:after="0"/>
        <w:ind w:left="360"/>
        <w:jc w:val="center"/>
        <w:rPr>
          <w:rFonts w:ascii="Times New Roman" w:hAnsi="Times New Roman" w:cs="Times New Roman"/>
          <w:sz w:val="28"/>
          <w:szCs w:val="28"/>
        </w:rPr>
      </w:pPr>
      <w:r w:rsidRPr="00765118">
        <w:rPr>
          <w:rFonts w:ascii="Times New Roman" w:hAnsi="Times New Roman" w:cs="Times New Roman"/>
          <w:b/>
          <w:sz w:val="28"/>
          <w:szCs w:val="28"/>
        </w:rPr>
        <w:t>Уважаемые депутаты, коллеги и гости</w:t>
      </w:r>
      <w:r w:rsidRPr="00765118">
        <w:rPr>
          <w:rFonts w:ascii="Times New Roman" w:hAnsi="Times New Roman" w:cs="Times New Roman"/>
          <w:sz w:val="28"/>
          <w:szCs w:val="28"/>
        </w:rPr>
        <w:t>!</w:t>
      </w:r>
    </w:p>
    <w:p w:rsidR="000F1A1B" w:rsidRPr="00765118" w:rsidRDefault="005008B6" w:rsidP="005008B6">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Подводя  </w:t>
      </w:r>
      <w:r w:rsidR="009560FC" w:rsidRPr="00765118">
        <w:rPr>
          <w:rFonts w:ascii="Times New Roman" w:hAnsi="Times New Roman" w:cs="Times New Roman"/>
          <w:sz w:val="28"/>
          <w:szCs w:val="28"/>
        </w:rPr>
        <w:t>итог  сказанному, хочу отметить</w:t>
      </w:r>
      <w:r w:rsidRPr="00765118">
        <w:rPr>
          <w:rFonts w:ascii="Times New Roman" w:hAnsi="Times New Roman" w:cs="Times New Roman"/>
          <w:sz w:val="28"/>
          <w:szCs w:val="28"/>
        </w:rPr>
        <w:t>, что прошедший год стал определённым этапом развития посе</w:t>
      </w:r>
      <w:r w:rsidR="000F1A1B" w:rsidRPr="00765118">
        <w:rPr>
          <w:rFonts w:ascii="Times New Roman" w:hAnsi="Times New Roman" w:cs="Times New Roman"/>
          <w:sz w:val="28"/>
          <w:szCs w:val="28"/>
        </w:rPr>
        <w:t>л</w:t>
      </w:r>
      <w:r w:rsidRPr="00765118">
        <w:rPr>
          <w:rFonts w:ascii="Times New Roman" w:hAnsi="Times New Roman" w:cs="Times New Roman"/>
          <w:sz w:val="28"/>
          <w:szCs w:val="28"/>
        </w:rPr>
        <w:t>ения.</w:t>
      </w:r>
    </w:p>
    <w:p w:rsidR="0002735A" w:rsidRPr="00765118" w:rsidRDefault="0002735A" w:rsidP="000F1A1B">
      <w:pPr>
        <w:spacing w:after="0"/>
        <w:ind w:left="360"/>
        <w:jc w:val="both"/>
        <w:rPr>
          <w:rFonts w:ascii="Times New Roman" w:hAnsi="Times New Roman" w:cs="Times New Roman"/>
          <w:sz w:val="28"/>
          <w:szCs w:val="28"/>
        </w:rPr>
      </w:pPr>
      <w:r w:rsidRPr="00765118">
        <w:rPr>
          <w:rFonts w:ascii="Times New Roman" w:hAnsi="Times New Roman" w:cs="Times New Roman"/>
          <w:b/>
          <w:sz w:val="28"/>
          <w:szCs w:val="28"/>
        </w:rPr>
        <w:t xml:space="preserve">   </w:t>
      </w:r>
      <w:r w:rsidR="000F1A1B" w:rsidRPr="00765118">
        <w:rPr>
          <w:rFonts w:ascii="Times New Roman" w:hAnsi="Times New Roman" w:cs="Times New Roman"/>
          <w:b/>
          <w:sz w:val="28"/>
          <w:szCs w:val="28"/>
        </w:rPr>
        <w:t xml:space="preserve"> </w:t>
      </w:r>
      <w:r w:rsidR="000F1A1B" w:rsidRPr="00765118">
        <w:rPr>
          <w:rFonts w:ascii="Times New Roman" w:hAnsi="Times New Roman" w:cs="Times New Roman"/>
          <w:sz w:val="28"/>
          <w:szCs w:val="28"/>
        </w:rPr>
        <w:t xml:space="preserve">В связи с тем, что бюджет  сильно урезали, мы  не сможем  себе позволить притворить в жизнь  что- то глобальное . Но то, что мы наметили </w:t>
      </w:r>
      <w:r w:rsidRPr="00765118">
        <w:rPr>
          <w:rFonts w:ascii="Times New Roman" w:hAnsi="Times New Roman" w:cs="Times New Roman"/>
          <w:sz w:val="28"/>
          <w:szCs w:val="28"/>
        </w:rPr>
        <w:t>– постараемся выполнить. Будем ремонтировать часть дорог , колодцы,  заниматься  уличным освещением .</w:t>
      </w:r>
    </w:p>
    <w:p w:rsidR="005B0AA7" w:rsidRPr="00765118" w:rsidRDefault="005B0AA7" w:rsidP="0029688A">
      <w:pPr>
        <w:spacing w:after="0" w:line="240" w:lineRule="auto"/>
        <w:ind w:left="357"/>
        <w:jc w:val="both"/>
        <w:rPr>
          <w:rFonts w:ascii="Times New Roman" w:hAnsi="Times New Roman" w:cs="Times New Roman"/>
          <w:sz w:val="28"/>
          <w:szCs w:val="28"/>
        </w:rPr>
      </w:pPr>
      <w:r w:rsidRPr="00765118">
        <w:rPr>
          <w:rFonts w:ascii="Times New Roman" w:hAnsi="Times New Roman" w:cs="Times New Roman"/>
          <w:sz w:val="28"/>
          <w:szCs w:val="28"/>
        </w:rPr>
        <w:t xml:space="preserve">     В своей повседневной работе мы стараемся обеспечить соблюдение норм и положений, направленных на улучшение жизни граждан и стараемся общими усилиями снимать те сложности и противоречия, которые стоят на пути решения всех наших задач.</w:t>
      </w:r>
    </w:p>
    <w:p w:rsidR="005008B6" w:rsidRPr="00765118" w:rsidRDefault="0002735A" w:rsidP="000F1A1B">
      <w:pPr>
        <w:spacing w:after="0"/>
        <w:ind w:left="360"/>
        <w:jc w:val="both"/>
        <w:rPr>
          <w:rFonts w:ascii="Times New Roman" w:hAnsi="Times New Roman" w:cs="Times New Roman"/>
          <w:b/>
          <w:sz w:val="28"/>
          <w:szCs w:val="28"/>
        </w:rPr>
      </w:pPr>
      <w:r w:rsidRPr="00765118">
        <w:rPr>
          <w:rFonts w:ascii="Times New Roman" w:hAnsi="Times New Roman" w:cs="Times New Roman"/>
          <w:b/>
          <w:sz w:val="28"/>
          <w:szCs w:val="28"/>
        </w:rPr>
        <w:t xml:space="preserve">     </w:t>
      </w:r>
      <w:r w:rsidR="005008B6" w:rsidRPr="00765118">
        <w:rPr>
          <w:rFonts w:ascii="Times New Roman" w:hAnsi="Times New Roman" w:cs="Times New Roman"/>
          <w:sz w:val="28"/>
          <w:szCs w:val="28"/>
        </w:rPr>
        <w:t xml:space="preserve"> Завершая своё выступление, хочу поблагодарить всех , а также работников администрации   за сотрудничество, понимание , за помощь в решении  проблем, которых у нас немало.  А решить их можно только сообща, имея одну общую цель: работать на благо поселения и его жителей.  Спасибо!</w:t>
      </w:r>
    </w:p>
    <w:p w:rsidR="005008B6" w:rsidRPr="00765118" w:rsidRDefault="005008B6" w:rsidP="001E1CE6">
      <w:pPr>
        <w:spacing w:after="0"/>
        <w:ind w:left="360"/>
        <w:jc w:val="both"/>
        <w:rPr>
          <w:rFonts w:ascii="Times New Roman" w:hAnsi="Times New Roman" w:cs="Times New Roman"/>
          <w:sz w:val="28"/>
          <w:szCs w:val="28"/>
        </w:rPr>
      </w:pPr>
    </w:p>
    <w:p w:rsidR="001E1CE6" w:rsidRPr="00765118" w:rsidRDefault="00834E21" w:rsidP="001E1CE6">
      <w:pPr>
        <w:spacing w:after="0"/>
        <w:ind w:left="360"/>
        <w:jc w:val="both"/>
        <w:rPr>
          <w:rFonts w:ascii="Times New Roman" w:hAnsi="Times New Roman" w:cs="Times New Roman"/>
          <w:sz w:val="28"/>
          <w:szCs w:val="28"/>
        </w:rPr>
      </w:pPr>
      <w:r w:rsidRPr="00765118">
        <w:rPr>
          <w:rFonts w:ascii="Times New Roman" w:hAnsi="Times New Roman" w:cs="Times New Roman"/>
          <w:sz w:val="28"/>
          <w:szCs w:val="28"/>
        </w:rPr>
        <w:t xml:space="preserve">     </w:t>
      </w:r>
    </w:p>
    <w:p w:rsidR="00E845D5" w:rsidRPr="00765118" w:rsidRDefault="00E845D5" w:rsidP="004E2DD9">
      <w:pPr>
        <w:spacing w:after="0"/>
        <w:ind w:left="360"/>
        <w:jc w:val="both"/>
        <w:rPr>
          <w:rFonts w:ascii="Times New Roman" w:hAnsi="Times New Roman" w:cs="Times New Roman"/>
          <w:sz w:val="28"/>
          <w:szCs w:val="28"/>
        </w:rPr>
      </w:pPr>
    </w:p>
    <w:p w:rsidR="00E845D5" w:rsidRPr="00765118" w:rsidRDefault="00E845D5"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Pr="00765118" w:rsidRDefault="00963258" w:rsidP="004E2DD9">
      <w:pPr>
        <w:spacing w:after="0"/>
        <w:ind w:left="360"/>
        <w:jc w:val="both"/>
        <w:rPr>
          <w:rFonts w:ascii="Times New Roman" w:hAnsi="Times New Roman" w:cs="Times New Roman"/>
          <w:b/>
          <w:sz w:val="28"/>
          <w:szCs w:val="28"/>
        </w:rPr>
      </w:pPr>
    </w:p>
    <w:p w:rsidR="00963258" w:rsidRDefault="00963258" w:rsidP="004E2DD9">
      <w:pPr>
        <w:spacing w:after="0"/>
        <w:ind w:left="360"/>
        <w:jc w:val="both"/>
        <w:rPr>
          <w:rFonts w:ascii="Times New Roman" w:hAnsi="Times New Roman" w:cs="Times New Roman"/>
          <w:b/>
        </w:rPr>
      </w:pPr>
    </w:p>
    <w:p w:rsidR="00963258" w:rsidRDefault="00963258" w:rsidP="004E2DD9">
      <w:pPr>
        <w:spacing w:after="0"/>
        <w:ind w:left="360"/>
        <w:jc w:val="both"/>
        <w:rPr>
          <w:rFonts w:ascii="Times New Roman" w:hAnsi="Times New Roman" w:cs="Times New Roman"/>
          <w:b/>
        </w:rPr>
      </w:pPr>
    </w:p>
    <w:p w:rsidR="00963258" w:rsidRDefault="00963258" w:rsidP="004E2DD9">
      <w:pPr>
        <w:spacing w:after="0"/>
        <w:ind w:left="360"/>
        <w:jc w:val="both"/>
        <w:rPr>
          <w:rFonts w:ascii="Times New Roman" w:hAnsi="Times New Roman" w:cs="Times New Roman"/>
          <w:b/>
        </w:rPr>
      </w:pPr>
    </w:p>
    <w:p w:rsidR="00963258" w:rsidRDefault="00963258" w:rsidP="004E2DD9">
      <w:pPr>
        <w:spacing w:after="0"/>
        <w:ind w:left="360"/>
        <w:jc w:val="both"/>
        <w:rPr>
          <w:rFonts w:ascii="Times New Roman" w:hAnsi="Times New Roman" w:cs="Times New Roman"/>
          <w:b/>
        </w:rPr>
      </w:pPr>
    </w:p>
    <w:p w:rsidR="00963258" w:rsidRDefault="00963258" w:rsidP="004E2DD9">
      <w:pPr>
        <w:spacing w:after="0"/>
        <w:ind w:left="360"/>
        <w:jc w:val="both"/>
        <w:rPr>
          <w:rFonts w:ascii="Times New Roman" w:hAnsi="Times New Roman" w:cs="Times New Roman"/>
          <w:b/>
        </w:rPr>
      </w:pPr>
    </w:p>
    <w:p w:rsidR="00963258" w:rsidRDefault="00963258" w:rsidP="004E2DD9">
      <w:pPr>
        <w:spacing w:after="0"/>
        <w:ind w:left="360"/>
        <w:jc w:val="both"/>
        <w:rPr>
          <w:rFonts w:ascii="Times New Roman" w:hAnsi="Times New Roman" w:cs="Times New Roman"/>
          <w:b/>
        </w:rPr>
      </w:pPr>
    </w:p>
    <w:p w:rsidR="00963258" w:rsidRDefault="00963258" w:rsidP="004E2DD9">
      <w:pPr>
        <w:spacing w:after="0"/>
        <w:ind w:left="360"/>
        <w:jc w:val="both"/>
        <w:rPr>
          <w:rFonts w:ascii="Times New Roman" w:hAnsi="Times New Roman" w:cs="Times New Roman"/>
          <w:b/>
        </w:rPr>
      </w:pPr>
    </w:p>
    <w:p w:rsidR="00963258" w:rsidRDefault="00963258" w:rsidP="004E2DD9">
      <w:pPr>
        <w:spacing w:after="0"/>
        <w:ind w:left="360"/>
        <w:jc w:val="both"/>
        <w:rPr>
          <w:rFonts w:ascii="Times New Roman" w:hAnsi="Times New Roman" w:cs="Times New Roman"/>
          <w:b/>
        </w:rPr>
      </w:pPr>
    </w:p>
    <w:p w:rsidR="00963258" w:rsidRDefault="00963258" w:rsidP="004E2DD9">
      <w:pPr>
        <w:spacing w:after="0"/>
        <w:ind w:left="360"/>
        <w:jc w:val="both"/>
        <w:rPr>
          <w:rFonts w:ascii="Times New Roman" w:hAnsi="Times New Roman" w:cs="Times New Roman"/>
          <w:b/>
        </w:rPr>
      </w:pPr>
    </w:p>
    <w:p w:rsidR="00963258" w:rsidRDefault="00963258" w:rsidP="004E2DD9">
      <w:pPr>
        <w:spacing w:after="0"/>
        <w:ind w:left="360"/>
        <w:jc w:val="both"/>
        <w:rPr>
          <w:rFonts w:ascii="Times New Roman" w:hAnsi="Times New Roman" w:cs="Times New Roman"/>
          <w:b/>
        </w:rPr>
      </w:pPr>
    </w:p>
    <w:p w:rsidR="00963258" w:rsidRDefault="00F1422E" w:rsidP="00E8718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963258" w:rsidRPr="00963258">
        <w:rPr>
          <w:rFonts w:ascii="Times New Roman" w:hAnsi="Times New Roman" w:cs="Times New Roman"/>
          <w:sz w:val="28"/>
          <w:szCs w:val="28"/>
        </w:rPr>
        <w:t>Речь, конечно, идет о формировании определе</w:t>
      </w:r>
      <w:r w:rsidR="00137D00">
        <w:rPr>
          <w:rFonts w:ascii="Times New Roman" w:hAnsi="Times New Roman" w:cs="Times New Roman"/>
          <w:sz w:val="28"/>
          <w:szCs w:val="28"/>
        </w:rPr>
        <w:t>нной этик</w:t>
      </w:r>
      <w:r w:rsidR="00963258" w:rsidRPr="00963258">
        <w:rPr>
          <w:rFonts w:ascii="Times New Roman" w:hAnsi="Times New Roman" w:cs="Times New Roman"/>
          <w:sz w:val="28"/>
          <w:szCs w:val="28"/>
        </w:rPr>
        <w:t>и данных отношений,</w:t>
      </w:r>
      <w:r w:rsidR="00137D00">
        <w:rPr>
          <w:rFonts w:ascii="Times New Roman" w:hAnsi="Times New Roman" w:cs="Times New Roman"/>
          <w:sz w:val="28"/>
          <w:szCs w:val="28"/>
        </w:rPr>
        <w:t xml:space="preserve"> при которой они имели бы не односторонне-силовой, а конструктивный</w:t>
      </w:r>
      <w:r w:rsidR="0042341F">
        <w:rPr>
          <w:rFonts w:ascii="Times New Roman" w:hAnsi="Times New Roman" w:cs="Times New Roman"/>
          <w:sz w:val="28"/>
          <w:szCs w:val="28"/>
        </w:rPr>
        <w:t xml:space="preserve"> характер</w:t>
      </w:r>
      <w:r w:rsidR="00137D00">
        <w:rPr>
          <w:rFonts w:ascii="Times New Roman" w:hAnsi="Times New Roman" w:cs="Times New Roman"/>
          <w:sz w:val="28"/>
          <w:szCs w:val="28"/>
        </w:rPr>
        <w:t>,</w:t>
      </w:r>
      <w:r>
        <w:rPr>
          <w:rFonts w:ascii="Times New Roman" w:hAnsi="Times New Roman" w:cs="Times New Roman"/>
          <w:sz w:val="28"/>
          <w:szCs w:val="28"/>
        </w:rPr>
        <w:t xml:space="preserve"> и </w:t>
      </w:r>
      <w:r w:rsidR="0042341F">
        <w:rPr>
          <w:rFonts w:ascii="Times New Roman" w:hAnsi="Times New Roman" w:cs="Times New Roman"/>
          <w:sz w:val="28"/>
          <w:szCs w:val="28"/>
        </w:rPr>
        <w:t xml:space="preserve">способствовали </w:t>
      </w:r>
      <w:r>
        <w:rPr>
          <w:rFonts w:ascii="Times New Roman" w:hAnsi="Times New Roman" w:cs="Times New Roman"/>
          <w:sz w:val="28"/>
          <w:szCs w:val="28"/>
        </w:rPr>
        <w:t>большему взаимодействию и пониманию проблем поселений</w:t>
      </w:r>
      <w:r w:rsidR="00137D00">
        <w:rPr>
          <w:rFonts w:ascii="Times New Roman" w:hAnsi="Times New Roman" w:cs="Times New Roman"/>
          <w:sz w:val="28"/>
          <w:szCs w:val="28"/>
        </w:rPr>
        <w:t>.</w:t>
      </w:r>
    </w:p>
    <w:p w:rsidR="00137D00" w:rsidRDefault="00137D00" w:rsidP="00E8718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Для того, чтобы налаженный диалог носил предметный, содержательный х</w:t>
      </w:r>
      <w:r w:rsidR="00F1422E">
        <w:rPr>
          <w:rFonts w:ascii="Times New Roman" w:hAnsi="Times New Roman" w:cs="Times New Roman"/>
          <w:sz w:val="28"/>
          <w:szCs w:val="28"/>
        </w:rPr>
        <w:t>арактер необходимо знать основны</w:t>
      </w:r>
      <w:r>
        <w:rPr>
          <w:rFonts w:ascii="Times New Roman" w:hAnsi="Times New Roman" w:cs="Times New Roman"/>
          <w:sz w:val="28"/>
          <w:szCs w:val="28"/>
        </w:rPr>
        <w:t>е вопросы, если можно так выразит</w:t>
      </w:r>
      <w:r w:rsidR="00F1422E">
        <w:rPr>
          <w:rFonts w:ascii="Times New Roman" w:hAnsi="Times New Roman" w:cs="Times New Roman"/>
          <w:sz w:val="28"/>
          <w:szCs w:val="28"/>
        </w:rPr>
        <w:t>ься, которые осложняют взаимодействие  поселений</w:t>
      </w:r>
      <w:r>
        <w:rPr>
          <w:rFonts w:ascii="Times New Roman" w:hAnsi="Times New Roman" w:cs="Times New Roman"/>
          <w:sz w:val="28"/>
          <w:szCs w:val="28"/>
        </w:rPr>
        <w:t xml:space="preserve"> и органов прокуратуры.</w:t>
      </w:r>
    </w:p>
    <w:p w:rsidR="00137D00" w:rsidRDefault="00137D00" w:rsidP="00E8718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Так иногда органы прокуратуры выдвигают в наш адрес императивные требования, не обращая внимания на недостаток средств на исполнение данных полномочий в местном бюджете.</w:t>
      </w:r>
    </w:p>
    <w:p w:rsidR="00137D00" w:rsidRDefault="00137D00" w:rsidP="00E8718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Это проблема – одна из самых сложных, требующая адекватных решений.</w:t>
      </w:r>
    </w:p>
    <w:p w:rsidR="00137D00" w:rsidRDefault="00137D00" w:rsidP="00E8718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Простое решение здесь  невозможно: поселение, с правовой точки зрения, обязано выполнить свою функцию, например, отремонтировать здание и сделать дорогу, к пожарному водоему и т.д.</w:t>
      </w:r>
    </w:p>
    <w:p w:rsidR="00137D00" w:rsidRDefault="00137D00" w:rsidP="00E8718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Но с другой стороны поселение не дополучило средств из вышестоящего бюджета или большие недоимки по налогам. Как быть? Есть вариант – наказать главу администрации поселения. Но разве это решит проблему?</w:t>
      </w:r>
    </w:p>
    <w:p w:rsidR="00137D00" w:rsidRDefault="00137D00" w:rsidP="00E8718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Работники нашей прокуратуры, как профессиональные юристы сопоставляют все факты, обязанность главы исполнить свои функции и обязанности органов вышестоящей власти </w:t>
      </w:r>
      <w:r w:rsidR="00235590">
        <w:rPr>
          <w:rFonts w:ascii="Times New Roman" w:hAnsi="Times New Roman" w:cs="Times New Roman"/>
          <w:sz w:val="28"/>
          <w:szCs w:val="28"/>
        </w:rPr>
        <w:t>перечислить поселению средства.</w:t>
      </w:r>
    </w:p>
    <w:p w:rsidR="00235590" w:rsidRDefault="00235590" w:rsidP="00E8718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При такой трактовке работник прокуратуры повременит с  наложением штрафа на главу </w:t>
      </w:r>
      <w:r w:rsidR="00D475EE">
        <w:rPr>
          <w:rFonts w:ascii="Times New Roman" w:hAnsi="Times New Roman" w:cs="Times New Roman"/>
          <w:sz w:val="28"/>
          <w:szCs w:val="28"/>
        </w:rPr>
        <w:t>администрации поселения и подой</w:t>
      </w:r>
      <w:r>
        <w:rPr>
          <w:rFonts w:ascii="Times New Roman" w:hAnsi="Times New Roman" w:cs="Times New Roman"/>
          <w:sz w:val="28"/>
          <w:szCs w:val="28"/>
        </w:rPr>
        <w:t>дет к проблеме с более широким охватом.</w:t>
      </w:r>
    </w:p>
    <w:p w:rsidR="00235590" w:rsidRDefault="00235590" w:rsidP="00E8718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Если одна проблема во взаимоотношениях поселения и органов прокуратуры – все </w:t>
      </w:r>
      <w:r w:rsidR="00D475EE">
        <w:rPr>
          <w:rFonts w:ascii="Times New Roman" w:hAnsi="Times New Roman" w:cs="Times New Roman"/>
          <w:sz w:val="28"/>
          <w:szCs w:val="28"/>
        </w:rPr>
        <w:t>возрастающе</w:t>
      </w:r>
      <w:r>
        <w:rPr>
          <w:rFonts w:ascii="Times New Roman" w:hAnsi="Times New Roman" w:cs="Times New Roman"/>
          <w:sz w:val="28"/>
          <w:szCs w:val="28"/>
        </w:rPr>
        <w:t>е количество запросов, предписаний и требований представить информацию</w:t>
      </w:r>
    </w:p>
    <w:p w:rsidR="00235590" w:rsidRDefault="00235590" w:rsidP="00E8718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Подготовка ответов на запросы и иные обращения, поступающие из органов прокуратуры, требуют много времени и отвлекают значительные силы сотрудников администрации поселения.</w:t>
      </w:r>
    </w:p>
    <w:p w:rsidR="00235590" w:rsidRDefault="003E709E" w:rsidP="00E8718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Один из аспектов вызывающих беспокойство – это сжатые сроки, в которые должны давать ответы на требования исходящие от органов прокуратуры. При сложных вопросах, требуется дополнительная проверка запроса и обобщения документов.</w:t>
      </w:r>
    </w:p>
    <w:p w:rsidR="006F718D" w:rsidRDefault="006F718D" w:rsidP="00E8718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Мы прекрасно понимаем, что ОМС гораздо слабее, чем государственные органы прокуратуры, укомплектованы профессиональными юристами, но при этом нам приходится решать большой объем важных, ответственных задач, связанных с жизнедеятельностью поселения.</w:t>
      </w:r>
    </w:p>
    <w:p w:rsidR="006F718D" w:rsidRDefault="006F718D" w:rsidP="00E8718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И работники нашей прокуратуры не выкручивают нам руки, а стараются во всем нам помогать, не препятствуя нашей деятельности.</w:t>
      </w:r>
    </w:p>
    <w:p w:rsidR="006F718D" w:rsidRDefault="006F718D" w:rsidP="00E8718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Сотрудники проку</w:t>
      </w:r>
      <w:r w:rsidR="000635D7">
        <w:rPr>
          <w:rFonts w:ascii="Times New Roman" w:hAnsi="Times New Roman" w:cs="Times New Roman"/>
          <w:sz w:val="28"/>
          <w:szCs w:val="28"/>
        </w:rPr>
        <w:t>ратуры проводят разъяснительную работу</w:t>
      </w:r>
      <w:r>
        <w:rPr>
          <w:rFonts w:ascii="Times New Roman" w:hAnsi="Times New Roman" w:cs="Times New Roman"/>
          <w:sz w:val="28"/>
          <w:szCs w:val="28"/>
        </w:rPr>
        <w:t>, относятся к нам без предвзятости, учитывая специфику нашей работы и уровень квалификации муниципальных служащих.</w:t>
      </w:r>
    </w:p>
    <w:p w:rsidR="006F718D" w:rsidRDefault="006F718D" w:rsidP="00E8718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В целом необходимо отметить, что во взаимоотношениях с органами прокуратуры у нас сложились конструктивные, де</w:t>
      </w:r>
      <w:r w:rsidR="00222E9F">
        <w:rPr>
          <w:rFonts w:ascii="Times New Roman" w:hAnsi="Times New Roman" w:cs="Times New Roman"/>
          <w:sz w:val="28"/>
          <w:szCs w:val="28"/>
        </w:rPr>
        <w:t>ловые</w:t>
      </w:r>
      <w:r>
        <w:rPr>
          <w:rFonts w:ascii="Times New Roman" w:hAnsi="Times New Roman" w:cs="Times New Roman"/>
          <w:sz w:val="28"/>
          <w:szCs w:val="28"/>
        </w:rPr>
        <w:t xml:space="preserve"> взаимоотношения.</w:t>
      </w:r>
    </w:p>
    <w:p w:rsidR="006F718D" w:rsidRDefault="0066015D" w:rsidP="00E8718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На нашем сайте появ</w:t>
      </w:r>
      <w:r w:rsidR="006F718D">
        <w:rPr>
          <w:rFonts w:ascii="Times New Roman" w:hAnsi="Times New Roman" w:cs="Times New Roman"/>
          <w:sz w:val="28"/>
          <w:szCs w:val="28"/>
        </w:rPr>
        <w:t>илась рубрика «Прокуратура разъясняет», где размещаются методические рекомендации по вопросам исполнения законодательства о местном самоуправлении, содержащие необходимые разъяснения.</w:t>
      </w:r>
    </w:p>
    <w:p w:rsidR="0066015D" w:rsidRDefault="0066015D" w:rsidP="00E8718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В своей повседневной работе мы стараемся обеспечить соблюдение норм и положений, направленных на улучшение жизни граждан и стараемся общими усилиями снимать те сложности и противоречия, которые стоят на пути решения всех наших задач.</w:t>
      </w:r>
    </w:p>
    <w:p w:rsidR="006F718D" w:rsidRDefault="006F718D" w:rsidP="004E2DD9">
      <w:pPr>
        <w:spacing w:after="0"/>
        <w:ind w:left="360"/>
        <w:jc w:val="both"/>
        <w:rPr>
          <w:rFonts w:ascii="Times New Roman" w:hAnsi="Times New Roman" w:cs="Times New Roman"/>
          <w:sz w:val="28"/>
          <w:szCs w:val="28"/>
        </w:rPr>
      </w:pPr>
    </w:p>
    <w:p w:rsidR="006F718D" w:rsidRDefault="002F2E62" w:rsidP="004E2DD9">
      <w:pPr>
        <w:spacing w:after="0"/>
        <w:ind w:left="360"/>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2F2E62" w:rsidRDefault="002F2E62" w:rsidP="004E2DD9">
      <w:pPr>
        <w:spacing w:after="0"/>
        <w:ind w:left="360"/>
        <w:jc w:val="both"/>
        <w:rPr>
          <w:rFonts w:ascii="Times New Roman" w:hAnsi="Times New Roman" w:cs="Times New Roman"/>
          <w:sz w:val="28"/>
          <w:szCs w:val="28"/>
        </w:rPr>
      </w:pPr>
      <w:r>
        <w:rPr>
          <w:rFonts w:ascii="Times New Roman" w:hAnsi="Times New Roman" w:cs="Times New Roman"/>
          <w:sz w:val="28"/>
          <w:szCs w:val="28"/>
        </w:rPr>
        <w:t>Остаповского сельского поселения                                  В.Д.Богуславский.</w:t>
      </w:r>
    </w:p>
    <w:p w:rsidR="006F718D" w:rsidRDefault="006F718D" w:rsidP="004E2DD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137D00" w:rsidRDefault="00137D00" w:rsidP="004E2DD9">
      <w:pPr>
        <w:spacing w:after="0"/>
        <w:ind w:left="360"/>
        <w:jc w:val="both"/>
        <w:rPr>
          <w:rFonts w:ascii="Times New Roman" w:hAnsi="Times New Roman" w:cs="Times New Roman"/>
          <w:sz w:val="28"/>
          <w:szCs w:val="28"/>
        </w:rPr>
      </w:pPr>
    </w:p>
    <w:p w:rsidR="00137D00" w:rsidRDefault="00137D00" w:rsidP="004E2DD9">
      <w:pPr>
        <w:spacing w:after="0"/>
        <w:ind w:left="360"/>
        <w:jc w:val="both"/>
        <w:rPr>
          <w:rFonts w:ascii="Times New Roman" w:hAnsi="Times New Roman" w:cs="Times New Roman"/>
          <w:sz w:val="28"/>
          <w:szCs w:val="28"/>
        </w:rPr>
      </w:pPr>
    </w:p>
    <w:p w:rsidR="00130029" w:rsidRDefault="00130029" w:rsidP="004E2DD9">
      <w:pPr>
        <w:spacing w:after="0"/>
        <w:ind w:left="360"/>
        <w:jc w:val="both"/>
        <w:rPr>
          <w:rFonts w:ascii="Times New Roman" w:hAnsi="Times New Roman" w:cs="Times New Roman"/>
          <w:sz w:val="28"/>
          <w:szCs w:val="28"/>
        </w:rPr>
      </w:pPr>
    </w:p>
    <w:p w:rsidR="00130029" w:rsidRDefault="00130029" w:rsidP="004E2DD9">
      <w:pPr>
        <w:spacing w:after="0"/>
        <w:ind w:left="360"/>
        <w:jc w:val="both"/>
        <w:rPr>
          <w:rFonts w:ascii="Times New Roman" w:hAnsi="Times New Roman" w:cs="Times New Roman"/>
          <w:sz w:val="28"/>
          <w:szCs w:val="28"/>
        </w:rPr>
      </w:pPr>
    </w:p>
    <w:p w:rsidR="00130029" w:rsidRDefault="00130029" w:rsidP="004E2DD9">
      <w:pPr>
        <w:spacing w:after="0"/>
        <w:ind w:left="360"/>
        <w:jc w:val="both"/>
        <w:rPr>
          <w:rFonts w:ascii="Times New Roman" w:hAnsi="Times New Roman" w:cs="Times New Roman"/>
          <w:sz w:val="28"/>
          <w:szCs w:val="28"/>
        </w:rPr>
      </w:pPr>
    </w:p>
    <w:p w:rsidR="00130029" w:rsidRDefault="00130029" w:rsidP="004E2DD9">
      <w:pPr>
        <w:spacing w:after="0"/>
        <w:ind w:left="360"/>
        <w:jc w:val="both"/>
        <w:rPr>
          <w:rFonts w:ascii="Times New Roman" w:hAnsi="Times New Roman" w:cs="Times New Roman"/>
          <w:sz w:val="28"/>
          <w:szCs w:val="28"/>
        </w:rPr>
      </w:pPr>
    </w:p>
    <w:p w:rsidR="00130029" w:rsidRDefault="00130029" w:rsidP="004E2DD9">
      <w:pPr>
        <w:spacing w:after="0"/>
        <w:ind w:left="360"/>
        <w:jc w:val="both"/>
        <w:rPr>
          <w:rFonts w:ascii="Times New Roman" w:hAnsi="Times New Roman" w:cs="Times New Roman"/>
          <w:sz w:val="28"/>
          <w:szCs w:val="28"/>
        </w:rPr>
      </w:pPr>
    </w:p>
    <w:p w:rsidR="00130029" w:rsidRDefault="00130029" w:rsidP="004E2DD9">
      <w:pPr>
        <w:spacing w:after="0"/>
        <w:ind w:left="360"/>
        <w:jc w:val="both"/>
        <w:rPr>
          <w:rFonts w:ascii="Times New Roman" w:hAnsi="Times New Roman" w:cs="Times New Roman"/>
          <w:sz w:val="28"/>
          <w:szCs w:val="28"/>
        </w:rPr>
      </w:pPr>
    </w:p>
    <w:p w:rsidR="00130029" w:rsidRDefault="00130029" w:rsidP="004E2DD9">
      <w:pPr>
        <w:spacing w:after="0"/>
        <w:ind w:left="360"/>
        <w:jc w:val="both"/>
        <w:rPr>
          <w:rFonts w:ascii="Times New Roman" w:hAnsi="Times New Roman" w:cs="Times New Roman"/>
          <w:sz w:val="28"/>
          <w:szCs w:val="28"/>
        </w:rPr>
      </w:pPr>
    </w:p>
    <w:p w:rsidR="00130029" w:rsidRDefault="00130029" w:rsidP="004E2DD9">
      <w:pPr>
        <w:spacing w:after="0"/>
        <w:ind w:left="360"/>
        <w:jc w:val="both"/>
        <w:rPr>
          <w:rFonts w:ascii="Times New Roman" w:hAnsi="Times New Roman" w:cs="Times New Roman"/>
          <w:sz w:val="28"/>
          <w:szCs w:val="28"/>
        </w:rPr>
      </w:pPr>
    </w:p>
    <w:p w:rsidR="00130029" w:rsidRDefault="00130029" w:rsidP="004E2DD9">
      <w:pPr>
        <w:spacing w:after="0"/>
        <w:ind w:left="360"/>
        <w:jc w:val="both"/>
        <w:rPr>
          <w:rFonts w:ascii="Times New Roman" w:hAnsi="Times New Roman" w:cs="Times New Roman"/>
          <w:sz w:val="28"/>
          <w:szCs w:val="28"/>
        </w:rPr>
      </w:pPr>
    </w:p>
    <w:p w:rsidR="00130029" w:rsidRDefault="00130029" w:rsidP="004E2DD9">
      <w:pPr>
        <w:spacing w:after="0"/>
        <w:ind w:left="360"/>
        <w:jc w:val="both"/>
        <w:rPr>
          <w:rFonts w:ascii="Times New Roman" w:hAnsi="Times New Roman" w:cs="Times New Roman"/>
          <w:sz w:val="28"/>
          <w:szCs w:val="28"/>
        </w:rPr>
      </w:pPr>
    </w:p>
    <w:p w:rsidR="00801948" w:rsidRDefault="00801948" w:rsidP="004E2DD9">
      <w:pPr>
        <w:spacing w:after="0"/>
        <w:ind w:left="360"/>
        <w:jc w:val="both"/>
        <w:rPr>
          <w:rFonts w:ascii="Times New Roman" w:hAnsi="Times New Roman" w:cs="Times New Roman"/>
          <w:sz w:val="28"/>
          <w:szCs w:val="28"/>
        </w:rPr>
      </w:pPr>
    </w:p>
    <w:p w:rsidR="00130029" w:rsidRDefault="00801948" w:rsidP="00801948">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130029">
        <w:rPr>
          <w:rFonts w:ascii="Times New Roman" w:hAnsi="Times New Roman" w:cs="Times New Roman"/>
          <w:sz w:val="28"/>
          <w:szCs w:val="28"/>
        </w:rPr>
        <w:t>В соответствии с постановлением Правительства РФ от 26.11.2007 года № 804 «Об утверждении Положения о гражданской обороне в Российской Федерации» приказ МЧС России от 14.11.2008 г. № 687 «Об утверждении Положения об организации и ведении гражданской обороны в муниципальных образованиях и организациях» руководители организация независимо от организационно-правовых форм и форм собственности организуют и ведут работу по организации гражданской обороны на соответствующем предприятии, организации.</w:t>
      </w:r>
    </w:p>
    <w:p w:rsidR="00130029" w:rsidRDefault="00130029" w:rsidP="004E2DD9">
      <w:pPr>
        <w:spacing w:after="0"/>
        <w:ind w:left="360"/>
        <w:jc w:val="both"/>
        <w:rPr>
          <w:rFonts w:ascii="Times New Roman" w:hAnsi="Times New Roman" w:cs="Times New Roman"/>
          <w:sz w:val="28"/>
          <w:szCs w:val="28"/>
        </w:rPr>
      </w:pPr>
    </w:p>
    <w:p w:rsidR="00130029" w:rsidRDefault="00130029" w:rsidP="004E2DD9">
      <w:pPr>
        <w:spacing w:after="0"/>
        <w:ind w:left="360"/>
        <w:jc w:val="both"/>
        <w:rPr>
          <w:rFonts w:ascii="Times New Roman" w:hAnsi="Times New Roman" w:cs="Times New Roman"/>
          <w:sz w:val="28"/>
          <w:szCs w:val="28"/>
        </w:rPr>
      </w:pPr>
    </w:p>
    <w:p w:rsidR="00130029" w:rsidRDefault="00130029" w:rsidP="004E2DD9">
      <w:pPr>
        <w:spacing w:after="0"/>
        <w:ind w:left="360"/>
        <w:jc w:val="both"/>
        <w:rPr>
          <w:rFonts w:ascii="Times New Roman" w:hAnsi="Times New Roman" w:cs="Times New Roman"/>
          <w:sz w:val="28"/>
          <w:szCs w:val="28"/>
        </w:rPr>
      </w:pPr>
    </w:p>
    <w:p w:rsidR="00130029" w:rsidRDefault="00130029" w:rsidP="004E2DD9">
      <w:pPr>
        <w:spacing w:after="0"/>
        <w:ind w:left="360"/>
        <w:jc w:val="both"/>
        <w:rPr>
          <w:rFonts w:ascii="Times New Roman" w:hAnsi="Times New Roman" w:cs="Times New Roman"/>
          <w:sz w:val="28"/>
          <w:szCs w:val="28"/>
        </w:rPr>
      </w:pPr>
    </w:p>
    <w:p w:rsidR="00130029" w:rsidRDefault="00130029" w:rsidP="004E2DD9">
      <w:pPr>
        <w:spacing w:after="0"/>
        <w:ind w:left="360"/>
        <w:jc w:val="both"/>
        <w:rPr>
          <w:rFonts w:ascii="Times New Roman" w:hAnsi="Times New Roman" w:cs="Times New Roman"/>
          <w:sz w:val="28"/>
          <w:szCs w:val="28"/>
        </w:rPr>
      </w:pPr>
    </w:p>
    <w:p w:rsidR="00130029" w:rsidRDefault="00130029" w:rsidP="004E2DD9">
      <w:pPr>
        <w:spacing w:after="0"/>
        <w:ind w:left="360"/>
        <w:jc w:val="both"/>
        <w:rPr>
          <w:rFonts w:ascii="Times New Roman" w:hAnsi="Times New Roman" w:cs="Times New Roman"/>
          <w:sz w:val="28"/>
          <w:szCs w:val="28"/>
        </w:rPr>
      </w:pPr>
    </w:p>
    <w:p w:rsidR="00130029" w:rsidRDefault="00130029" w:rsidP="004E2DD9">
      <w:pPr>
        <w:spacing w:after="0"/>
        <w:ind w:left="360"/>
        <w:jc w:val="both"/>
        <w:rPr>
          <w:rFonts w:ascii="Times New Roman" w:hAnsi="Times New Roman" w:cs="Times New Roman"/>
          <w:sz w:val="28"/>
          <w:szCs w:val="28"/>
        </w:rPr>
      </w:pPr>
    </w:p>
    <w:p w:rsidR="00130029" w:rsidRDefault="003243F8" w:rsidP="00801948">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130029">
        <w:rPr>
          <w:rFonts w:ascii="Times New Roman" w:hAnsi="Times New Roman" w:cs="Times New Roman"/>
          <w:sz w:val="28"/>
          <w:szCs w:val="28"/>
        </w:rPr>
        <w:t xml:space="preserve">В соответствии с Конституцией РФ, Федеральным законом 1996 г. № 61-ФЗ «Об обороне», ФЗ № 53 1998 года, постановлением Правительства ОФ от 27 ноября 2006 г. № 719 «Об утверждении Положения о воинском учете» Руководители организации независимо от форм собственности </w:t>
      </w:r>
      <w:r w:rsidR="00130029" w:rsidRPr="00130029">
        <w:rPr>
          <w:rFonts w:ascii="Times New Roman" w:hAnsi="Times New Roman" w:cs="Times New Roman"/>
          <w:b/>
          <w:sz w:val="28"/>
          <w:szCs w:val="28"/>
          <w:u w:val="single"/>
        </w:rPr>
        <w:t>обязаны</w:t>
      </w:r>
      <w:r w:rsidR="00D63EA6">
        <w:rPr>
          <w:rFonts w:ascii="Times New Roman" w:hAnsi="Times New Roman" w:cs="Times New Roman"/>
          <w:b/>
          <w:sz w:val="28"/>
          <w:szCs w:val="28"/>
          <w:u w:val="single"/>
        </w:rPr>
        <w:t xml:space="preserve">  </w:t>
      </w:r>
      <w:r w:rsidR="00D63EA6" w:rsidRPr="00D63EA6">
        <w:rPr>
          <w:rFonts w:ascii="Times New Roman" w:hAnsi="Times New Roman" w:cs="Times New Roman"/>
          <w:sz w:val="28"/>
          <w:szCs w:val="28"/>
        </w:rPr>
        <w:t>организовать работу</w:t>
      </w:r>
      <w:r w:rsidR="00D63EA6">
        <w:rPr>
          <w:rFonts w:ascii="Times New Roman" w:hAnsi="Times New Roman" w:cs="Times New Roman"/>
          <w:sz w:val="28"/>
          <w:szCs w:val="28"/>
        </w:rPr>
        <w:t xml:space="preserve"> по ведению воинского учета, граждан прибывающих в запасе.</w:t>
      </w:r>
    </w:p>
    <w:p w:rsidR="00DB4223" w:rsidRDefault="00DB4223" w:rsidP="00801948">
      <w:pPr>
        <w:spacing w:after="0" w:line="360" w:lineRule="auto"/>
        <w:ind w:left="360"/>
        <w:jc w:val="both"/>
        <w:rPr>
          <w:rFonts w:ascii="Times New Roman" w:hAnsi="Times New Roman" w:cs="Times New Roman"/>
          <w:sz w:val="28"/>
          <w:szCs w:val="28"/>
        </w:rPr>
      </w:pPr>
    </w:p>
    <w:p w:rsidR="00DB4223" w:rsidRDefault="00DB4223" w:rsidP="00801948">
      <w:pPr>
        <w:spacing w:after="0" w:line="360" w:lineRule="auto"/>
        <w:ind w:left="360"/>
        <w:jc w:val="both"/>
        <w:rPr>
          <w:rFonts w:ascii="Times New Roman" w:hAnsi="Times New Roman" w:cs="Times New Roman"/>
          <w:sz w:val="28"/>
          <w:szCs w:val="28"/>
        </w:rPr>
      </w:pPr>
    </w:p>
    <w:p w:rsidR="00DB4223" w:rsidRDefault="00DB4223" w:rsidP="00801948">
      <w:pPr>
        <w:spacing w:after="0" w:line="360" w:lineRule="auto"/>
        <w:ind w:left="360"/>
        <w:jc w:val="both"/>
        <w:rPr>
          <w:rFonts w:ascii="Times New Roman" w:hAnsi="Times New Roman" w:cs="Times New Roman"/>
          <w:sz w:val="28"/>
          <w:szCs w:val="28"/>
        </w:rPr>
      </w:pPr>
    </w:p>
    <w:p w:rsidR="00DB4223" w:rsidRDefault="00DB4223" w:rsidP="00801948">
      <w:pPr>
        <w:spacing w:after="0" w:line="360" w:lineRule="auto"/>
        <w:ind w:left="360"/>
        <w:jc w:val="both"/>
        <w:rPr>
          <w:rFonts w:ascii="Times New Roman" w:hAnsi="Times New Roman" w:cs="Times New Roman"/>
          <w:sz w:val="28"/>
          <w:szCs w:val="28"/>
        </w:rPr>
      </w:pPr>
    </w:p>
    <w:p w:rsidR="00DB4223" w:rsidRDefault="00DB4223" w:rsidP="00801948">
      <w:pPr>
        <w:spacing w:after="0" w:line="360" w:lineRule="auto"/>
        <w:ind w:left="360"/>
        <w:jc w:val="both"/>
        <w:rPr>
          <w:rFonts w:ascii="Times New Roman" w:hAnsi="Times New Roman" w:cs="Times New Roman"/>
          <w:sz w:val="28"/>
          <w:szCs w:val="28"/>
        </w:rPr>
      </w:pPr>
    </w:p>
    <w:p w:rsidR="00DB4223" w:rsidRDefault="00DB4223" w:rsidP="00801948">
      <w:pPr>
        <w:spacing w:after="0" w:line="360" w:lineRule="auto"/>
        <w:ind w:left="360"/>
        <w:jc w:val="both"/>
        <w:rPr>
          <w:rFonts w:ascii="Times New Roman" w:hAnsi="Times New Roman" w:cs="Times New Roman"/>
          <w:sz w:val="28"/>
          <w:szCs w:val="28"/>
        </w:rPr>
      </w:pPr>
    </w:p>
    <w:p w:rsidR="00DB4223" w:rsidRDefault="00DB4223" w:rsidP="00801948">
      <w:pPr>
        <w:spacing w:after="0" w:line="360" w:lineRule="auto"/>
        <w:ind w:left="360"/>
        <w:jc w:val="both"/>
        <w:rPr>
          <w:rFonts w:ascii="Times New Roman" w:hAnsi="Times New Roman" w:cs="Times New Roman"/>
          <w:sz w:val="28"/>
          <w:szCs w:val="28"/>
        </w:rPr>
      </w:pPr>
    </w:p>
    <w:p w:rsidR="00DB4223" w:rsidRDefault="00DB4223" w:rsidP="00801948">
      <w:pPr>
        <w:spacing w:after="0" w:line="360" w:lineRule="auto"/>
        <w:ind w:left="360"/>
        <w:jc w:val="both"/>
        <w:rPr>
          <w:rFonts w:ascii="Times New Roman" w:hAnsi="Times New Roman" w:cs="Times New Roman"/>
          <w:sz w:val="28"/>
          <w:szCs w:val="28"/>
        </w:rPr>
      </w:pPr>
    </w:p>
    <w:p w:rsidR="00DB4223" w:rsidRDefault="00DB4223" w:rsidP="00801948">
      <w:pPr>
        <w:spacing w:after="0" w:line="360" w:lineRule="auto"/>
        <w:ind w:left="360"/>
        <w:jc w:val="both"/>
        <w:rPr>
          <w:rFonts w:ascii="Times New Roman" w:hAnsi="Times New Roman" w:cs="Times New Roman"/>
          <w:sz w:val="28"/>
          <w:szCs w:val="28"/>
        </w:rPr>
      </w:pPr>
    </w:p>
    <w:p w:rsidR="00DB4223" w:rsidRDefault="00DB4223" w:rsidP="00801948">
      <w:pPr>
        <w:spacing w:after="0" w:line="360" w:lineRule="auto"/>
        <w:ind w:left="360"/>
        <w:jc w:val="both"/>
        <w:rPr>
          <w:rFonts w:ascii="Times New Roman" w:hAnsi="Times New Roman" w:cs="Times New Roman"/>
          <w:sz w:val="28"/>
          <w:szCs w:val="28"/>
        </w:rPr>
      </w:pPr>
    </w:p>
    <w:p w:rsidR="00DB4223" w:rsidRDefault="00DB4223" w:rsidP="00801948">
      <w:pPr>
        <w:spacing w:after="0" w:line="360" w:lineRule="auto"/>
        <w:ind w:left="360"/>
        <w:jc w:val="both"/>
        <w:rPr>
          <w:rFonts w:ascii="Times New Roman" w:hAnsi="Times New Roman" w:cs="Times New Roman"/>
          <w:sz w:val="28"/>
          <w:szCs w:val="28"/>
        </w:rPr>
      </w:pPr>
    </w:p>
    <w:p w:rsidR="00DB4223" w:rsidRDefault="00DB4223" w:rsidP="00801948">
      <w:pPr>
        <w:spacing w:after="0" w:line="360" w:lineRule="auto"/>
        <w:ind w:left="360"/>
        <w:jc w:val="both"/>
        <w:rPr>
          <w:rFonts w:ascii="Times New Roman" w:hAnsi="Times New Roman" w:cs="Times New Roman"/>
          <w:sz w:val="28"/>
          <w:szCs w:val="28"/>
        </w:rPr>
      </w:pPr>
    </w:p>
    <w:p w:rsidR="00633C62" w:rsidRDefault="00DB4223" w:rsidP="00801948">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DB4223" w:rsidRDefault="00633C62" w:rsidP="00801948">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127572">
        <w:rPr>
          <w:rFonts w:ascii="Times New Roman" w:hAnsi="Times New Roman" w:cs="Times New Roman"/>
          <w:sz w:val="28"/>
          <w:szCs w:val="28"/>
        </w:rPr>
        <w:t>10 апреля 2014 года в</w:t>
      </w:r>
      <w:r w:rsidR="00DB4223">
        <w:rPr>
          <w:rFonts w:ascii="Times New Roman" w:hAnsi="Times New Roman" w:cs="Times New Roman"/>
          <w:sz w:val="28"/>
          <w:szCs w:val="28"/>
        </w:rPr>
        <w:t xml:space="preserve"> администрации Остаповского сельского поселения прошло совещание руководителей предприятий, работающих на территории поселения по вопросам обеспечения законности, противопожарной безопасности, и состояния криминогенной обстановки. В работе совещания приняли участие:</w:t>
      </w:r>
    </w:p>
    <w:p w:rsidR="00DB4223" w:rsidRDefault="00DB4223" w:rsidP="00801948">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заместитель Шуйского межрайонного прокурора Павлов Д.И.;</w:t>
      </w:r>
    </w:p>
    <w:p w:rsidR="00DB4223" w:rsidRDefault="00DB4223" w:rsidP="00801948">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заместитель начальника ОНД по г.Шуя и Шуйскому району Коровин Р.А.;</w:t>
      </w:r>
    </w:p>
    <w:p w:rsidR="00DB4223" w:rsidRDefault="00DB4223" w:rsidP="00801948">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участковый оперуполномоченный полиции Савченко О.Г..</w:t>
      </w:r>
    </w:p>
    <w:sectPr w:rsidR="00DB4223" w:rsidSect="0029688A">
      <w:pgSz w:w="11906" w:h="16838"/>
      <w:pgMar w:top="567"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4CD7"/>
    <w:multiLevelType w:val="hybridMultilevel"/>
    <w:tmpl w:val="27985BE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7E1471"/>
    <w:multiLevelType w:val="hybridMultilevel"/>
    <w:tmpl w:val="EE502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1C5C99"/>
    <w:multiLevelType w:val="hybridMultilevel"/>
    <w:tmpl w:val="2C3EC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E12A96"/>
    <w:rsid w:val="0002735A"/>
    <w:rsid w:val="00031FA8"/>
    <w:rsid w:val="000341E7"/>
    <w:rsid w:val="000635D7"/>
    <w:rsid w:val="000804CD"/>
    <w:rsid w:val="00085641"/>
    <w:rsid w:val="000B611C"/>
    <w:rsid w:val="000C36AB"/>
    <w:rsid w:val="000C38D7"/>
    <w:rsid w:val="000D71CA"/>
    <w:rsid w:val="000F1A1B"/>
    <w:rsid w:val="001019DD"/>
    <w:rsid w:val="00102615"/>
    <w:rsid w:val="00127572"/>
    <w:rsid w:val="00130029"/>
    <w:rsid w:val="00137D00"/>
    <w:rsid w:val="00140A5D"/>
    <w:rsid w:val="00146FA6"/>
    <w:rsid w:val="001500DE"/>
    <w:rsid w:val="00161FCD"/>
    <w:rsid w:val="00164133"/>
    <w:rsid w:val="0017313A"/>
    <w:rsid w:val="00177031"/>
    <w:rsid w:val="00180918"/>
    <w:rsid w:val="0018441B"/>
    <w:rsid w:val="001A09BB"/>
    <w:rsid w:val="001A0CFE"/>
    <w:rsid w:val="001A4359"/>
    <w:rsid w:val="001B73BB"/>
    <w:rsid w:val="001E1CE6"/>
    <w:rsid w:val="001E4779"/>
    <w:rsid w:val="001F2055"/>
    <w:rsid w:val="001F6560"/>
    <w:rsid w:val="001F7893"/>
    <w:rsid w:val="00200752"/>
    <w:rsid w:val="00213F15"/>
    <w:rsid w:val="00222E9F"/>
    <w:rsid w:val="00234DE6"/>
    <w:rsid w:val="00235590"/>
    <w:rsid w:val="00245DD9"/>
    <w:rsid w:val="002515D2"/>
    <w:rsid w:val="00256450"/>
    <w:rsid w:val="00277B6B"/>
    <w:rsid w:val="0029688A"/>
    <w:rsid w:val="002A4466"/>
    <w:rsid w:val="002D6C19"/>
    <w:rsid w:val="002E5D5D"/>
    <w:rsid w:val="002F03B0"/>
    <w:rsid w:val="002F0747"/>
    <w:rsid w:val="002F2E62"/>
    <w:rsid w:val="002F6E98"/>
    <w:rsid w:val="00301714"/>
    <w:rsid w:val="00314581"/>
    <w:rsid w:val="003243F8"/>
    <w:rsid w:val="00326EF2"/>
    <w:rsid w:val="00330950"/>
    <w:rsid w:val="00356A9A"/>
    <w:rsid w:val="00360896"/>
    <w:rsid w:val="00372487"/>
    <w:rsid w:val="00386649"/>
    <w:rsid w:val="00390697"/>
    <w:rsid w:val="00390962"/>
    <w:rsid w:val="003A373B"/>
    <w:rsid w:val="003D2FD1"/>
    <w:rsid w:val="003D5AB6"/>
    <w:rsid w:val="003E709E"/>
    <w:rsid w:val="00400EA0"/>
    <w:rsid w:val="0040346C"/>
    <w:rsid w:val="00414273"/>
    <w:rsid w:val="0042341F"/>
    <w:rsid w:val="0044689F"/>
    <w:rsid w:val="0045179E"/>
    <w:rsid w:val="00470DCC"/>
    <w:rsid w:val="00485AD8"/>
    <w:rsid w:val="004910F3"/>
    <w:rsid w:val="004C4D68"/>
    <w:rsid w:val="004E2DD9"/>
    <w:rsid w:val="005008B6"/>
    <w:rsid w:val="005209EF"/>
    <w:rsid w:val="0052469D"/>
    <w:rsid w:val="00526829"/>
    <w:rsid w:val="00534FE7"/>
    <w:rsid w:val="005351BE"/>
    <w:rsid w:val="00537F74"/>
    <w:rsid w:val="005418DE"/>
    <w:rsid w:val="00554EE3"/>
    <w:rsid w:val="005737C6"/>
    <w:rsid w:val="0057639B"/>
    <w:rsid w:val="00591C7C"/>
    <w:rsid w:val="005A103F"/>
    <w:rsid w:val="005B0AA7"/>
    <w:rsid w:val="005F14AF"/>
    <w:rsid w:val="005F33B3"/>
    <w:rsid w:val="00604691"/>
    <w:rsid w:val="00604B1F"/>
    <w:rsid w:val="00607A73"/>
    <w:rsid w:val="006218CF"/>
    <w:rsid w:val="00633C62"/>
    <w:rsid w:val="0066015D"/>
    <w:rsid w:val="006B0664"/>
    <w:rsid w:val="006C2797"/>
    <w:rsid w:val="006E3ABB"/>
    <w:rsid w:val="006E64A5"/>
    <w:rsid w:val="006F718D"/>
    <w:rsid w:val="007071BA"/>
    <w:rsid w:val="0072068C"/>
    <w:rsid w:val="007347CB"/>
    <w:rsid w:val="00765118"/>
    <w:rsid w:val="007668B5"/>
    <w:rsid w:val="00772B1C"/>
    <w:rsid w:val="0078222A"/>
    <w:rsid w:val="007B2D59"/>
    <w:rsid w:val="007B56A1"/>
    <w:rsid w:val="007B7848"/>
    <w:rsid w:val="007F21D8"/>
    <w:rsid w:val="007F5160"/>
    <w:rsid w:val="00801948"/>
    <w:rsid w:val="00811DFF"/>
    <w:rsid w:val="00814DE9"/>
    <w:rsid w:val="008224B4"/>
    <w:rsid w:val="008310B0"/>
    <w:rsid w:val="00834E21"/>
    <w:rsid w:val="00851223"/>
    <w:rsid w:val="008806D3"/>
    <w:rsid w:val="008C1B95"/>
    <w:rsid w:val="008D53B4"/>
    <w:rsid w:val="008D6D73"/>
    <w:rsid w:val="008E3027"/>
    <w:rsid w:val="009539EF"/>
    <w:rsid w:val="009560FC"/>
    <w:rsid w:val="00963258"/>
    <w:rsid w:val="00964E22"/>
    <w:rsid w:val="009706F8"/>
    <w:rsid w:val="009805A3"/>
    <w:rsid w:val="009A4F99"/>
    <w:rsid w:val="009B301B"/>
    <w:rsid w:val="009B76EB"/>
    <w:rsid w:val="009C3457"/>
    <w:rsid w:val="009D643D"/>
    <w:rsid w:val="009F77B4"/>
    <w:rsid w:val="00A000B5"/>
    <w:rsid w:val="00A1024F"/>
    <w:rsid w:val="00A10E65"/>
    <w:rsid w:val="00A72670"/>
    <w:rsid w:val="00A8508A"/>
    <w:rsid w:val="00A85566"/>
    <w:rsid w:val="00AA7868"/>
    <w:rsid w:val="00AB560F"/>
    <w:rsid w:val="00AB5FF5"/>
    <w:rsid w:val="00AE0FC5"/>
    <w:rsid w:val="00AE6ABC"/>
    <w:rsid w:val="00B1218A"/>
    <w:rsid w:val="00B226B4"/>
    <w:rsid w:val="00B31638"/>
    <w:rsid w:val="00B40117"/>
    <w:rsid w:val="00B63A7B"/>
    <w:rsid w:val="00BC20DA"/>
    <w:rsid w:val="00BF1298"/>
    <w:rsid w:val="00C00D48"/>
    <w:rsid w:val="00C14668"/>
    <w:rsid w:val="00C171F2"/>
    <w:rsid w:val="00C251AA"/>
    <w:rsid w:val="00C60A2E"/>
    <w:rsid w:val="00CA4055"/>
    <w:rsid w:val="00CB086C"/>
    <w:rsid w:val="00CE6DB0"/>
    <w:rsid w:val="00D103AE"/>
    <w:rsid w:val="00D374D8"/>
    <w:rsid w:val="00D475EE"/>
    <w:rsid w:val="00D51425"/>
    <w:rsid w:val="00D53BD0"/>
    <w:rsid w:val="00D63EA6"/>
    <w:rsid w:val="00D80450"/>
    <w:rsid w:val="00D83E1A"/>
    <w:rsid w:val="00D85759"/>
    <w:rsid w:val="00DA62EC"/>
    <w:rsid w:val="00DB4223"/>
    <w:rsid w:val="00DC48BF"/>
    <w:rsid w:val="00DC49C2"/>
    <w:rsid w:val="00DC5236"/>
    <w:rsid w:val="00DE5F47"/>
    <w:rsid w:val="00DF379B"/>
    <w:rsid w:val="00E12A96"/>
    <w:rsid w:val="00E33DDA"/>
    <w:rsid w:val="00E37D6E"/>
    <w:rsid w:val="00E606AA"/>
    <w:rsid w:val="00E77EA9"/>
    <w:rsid w:val="00E845D5"/>
    <w:rsid w:val="00E85340"/>
    <w:rsid w:val="00E87189"/>
    <w:rsid w:val="00EA6DF5"/>
    <w:rsid w:val="00ED0662"/>
    <w:rsid w:val="00EF3D68"/>
    <w:rsid w:val="00EF586C"/>
    <w:rsid w:val="00F1422E"/>
    <w:rsid w:val="00F14231"/>
    <w:rsid w:val="00F3357C"/>
    <w:rsid w:val="00F36060"/>
    <w:rsid w:val="00F64444"/>
    <w:rsid w:val="00F6448E"/>
    <w:rsid w:val="00F747B5"/>
    <w:rsid w:val="00F851D1"/>
    <w:rsid w:val="00FB765D"/>
    <w:rsid w:val="00FD3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4CD"/>
    <w:pPr>
      <w:ind w:left="720"/>
      <w:contextualSpacing/>
    </w:pPr>
  </w:style>
  <w:style w:type="table" w:styleId="a4">
    <w:name w:val="Table Grid"/>
    <w:basedOn w:val="a1"/>
    <w:uiPriority w:val="59"/>
    <w:rsid w:val="003D2F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90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7FE87-DFF5-4E7B-90B0-FC61112B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5337</Words>
  <Characters>30422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cp:lastModifiedBy>
  <cp:revision>15</cp:revision>
  <cp:lastPrinted>2016-02-10T07:12:00Z</cp:lastPrinted>
  <dcterms:created xsi:type="dcterms:W3CDTF">2016-02-05T08:12:00Z</dcterms:created>
  <dcterms:modified xsi:type="dcterms:W3CDTF">2016-02-11T13:26:00Z</dcterms:modified>
</cp:coreProperties>
</file>