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36" w:rsidRPr="005C5736" w:rsidRDefault="005C5736" w:rsidP="005C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736" w:rsidRPr="005C5736" w:rsidRDefault="005C5736" w:rsidP="005C5736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4"/>
          <w:szCs w:val="24"/>
        </w:rPr>
      </w:pPr>
      <w:r w:rsidRPr="005C5736">
        <w:rPr>
          <w:sz w:val="24"/>
          <w:szCs w:val="24"/>
        </w:rPr>
        <w:t xml:space="preserve">Р О С </w:t>
      </w:r>
      <w:proofErr w:type="spellStart"/>
      <w:r w:rsidRPr="005C5736">
        <w:rPr>
          <w:sz w:val="24"/>
          <w:szCs w:val="24"/>
        </w:rPr>
        <w:t>С</w:t>
      </w:r>
      <w:proofErr w:type="spellEnd"/>
      <w:r w:rsidRPr="005C5736">
        <w:rPr>
          <w:sz w:val="24"/>
          <w:szCs w:val="24"/>
        </w:rPr>
        <w:t xml:space="preserve"> И Й С К А Я   Ф Е Д Е Р А Ц И Я</w:t>
      </w:r>
    </w:p>
    <w:p w:rsidR="005C5736" w:rsidRPr="005C5736" w:rsidRDefault="005C5736" w:rsidP="005C5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3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5736" w:rsidRPr="005C5736" w:rsidRDefault="005C5736" w:rsidP="005C573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C5736">
        <w:rPr>
          <w:sz w:val="24"/>
          <w:szCs w:val="24"/>
        </w:rPr>
        <w:t>Администрации Остаповского сельского поселения</w:t>
      </w:r>
    </w:p>
    <w:p w:rsidR="005C5736" w:rsidRPr="005C5736" w:rsidRDefault="005C5736" w:rsidP="005C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36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5C5736" w:rsidRPr="005C5736" w:rsidRDefault="00F67949" w:rsidP="005C573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29.12.2014</w:t>
      </w:r>
      <w:r w:rsidR="005C5736" w:rsidRPr="005C5736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5C5736" w:rsidRPr="005C5736" w:rsidRDefault="005C5736" w:rsidP="005C5736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C5736">
        <w:rPr>
          <w:b w:val="0"/>
          <w:sz w:val="24"/>
          <w:szCs w:val="24"/>
        </w:rPr>
        <w:t>д. Остапово</w:t>
      </w:r>
    </w:p>
    <w:p w:rsidR="005C5736" w:rsidRPr="005C5736" w:rsidRDefault="005C5736" w:rsidP="005C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</w:t>
      </w:r>
      <w:r w:rsidR="002E3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Остаповского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  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— 2017</w:t>
      </w:r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5C5736" w:rsidRPr="005C5736" w:rsidRDefault="005C5736" w:rsidP="002E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№ 131- ФЗ от 06.10.2003 года «Об общих принципах организации местного самоуправления в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Остаповского сельского поселения</w:t>
      </w:r>
    </w:p>
    <w:p w:rsidR="005C5736" w:rsidRPr="005C5736" w:rsidRDefault="005C5736" w:rsidP="005C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736" w:rsidRPr="005C5736" w:rsidRDefault="005C5736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«Профилактика наркомании и противодействие незаконному обороту наркотических средств, психотропных веществ 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 на 2015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5C5736" w:rsidRPr="005C5736" w:rsidRDefault="009C082F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</w:t>
      </w:r>
      <w:proofErr w:type="gramEnd"/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  вступает в силу со дня подписания.</w:t>
      </w:r>
    </w:p>
    <w:p w:rsidR="005C5736" w:rsidRPr="005C5736" w:rsidRDefault="009C082F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официальном издании «</w:t>
      </w:r>
      <w:r w:rsid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Остаповского сельского </w:t>
      </w:r>
      <w:proofErr w:type="gramStart"/>
      <w:r w:rsid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5C5736" w:rsidRDefault="009C082F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Контроль </w:t>
      </w:r>
      <w:proofErr w:type="gramStart"/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  исполнением</w:t>
      </w:r>
      <w:proofErr w:type="gramEnd"/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 собой. </w:t>
      </w:r>
    </w:p>
    <w:p w:rsidR="005C5736" w:rsidRDefault="005C5736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Default="005C5736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Pr="005C5736" w:rsidRDefault="005C5736" w:rsidP="005C5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Остаповского сельского поселения                   В.Д. Богуславский 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2F" w:rsidRDefault="009C082F" w:rsidP="002E3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2F" w:rsidRDefault="009C082F" w:rsidP="002E3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2F" w:rsidRDefault="009C082F" w:rsidP="002E3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Pr="005C5736" w:rsidRDefault="005C5736" w:rsidP="002E3D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5736" w:rsidRPr="005C5736" w:rsidRDefault="005C5736" w:rsidP="002E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E3DEC" w:rsidRDefault="005C5736" w:rsidP="002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Профилактика</w:t>
      </w:r>
      <w:proofErr w:type="gramEnd"/>
      <w:r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наркомании и противодействие незаконному обороту наркотических средств, психотропных веществ на территории </w:t>
      </w:r>
    </w:p>
    <w:p w:rsidR="005C5736" w:rsidRPr="005C5736" w:rsidRDefault="002E3DEC" w:rsidP="002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Остаповского </w:t>
      </w:r>
      <w:r w:rsidR="005C5736"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proofErr w:type="gramEnd"/>
      <w:r w:rsidR="005C5736"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 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C5736"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C5736" w:rsidRPr="005C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5C5736" w:rsidRPr="000F0B8E" w:rsidRDefault="000F0B8E" w:rsidP="002E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C5736" w:rsidRPr="000F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="002E3DEC" w:rsidRPr="000F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5736" w:rsidRPr="000F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tbl>
      <w:tblPr>
        <w:tblW w:w="76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748"/>
      </w:tblGrid>
      <w:tr w:rsidR="005C5736" w:rsidRPr="005C5736" w:rsidTr="005C5736">
        <w:trPr>
          <w:tblCellSpacing w:w="0" w:type="dxa"/>
        </w:trPr>
        <w:tc>
          <w:tcPr>
            <w:tcW w:w="1644" w:type="dxa"/>
            <w:hideMark/>
          </w:tcPr>
          <w:p w:rsidR="005C5736" w:rsidRPr="005C5736" w:rsidRDefault="005C5736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76" w:type="dxa"/>
            <w:hideMark/>
          </w:tcPr>
          <w:p w:rsidR="005C5736" w:rsidRPr="005C5736" w:rsidRDefault="005C5736" w:rsidP="002E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Профилактика</w:t>
            </w:r>
            <w:proofErr w:type="gramEnd"/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наркомании и противодействие незаконному обороту наркотических средств, психотропных веществ  на территории </w:t>
            </w:r>
            <w:r w:rsidR="002E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Остаповского сельского поселения  на 2015</w:t>
            </w: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2017</w:t>
            </w: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C5736" w:rsidRPr="005C5736" w:rsidTr="005C5736">
        <w:trPr>
          <w:tblCellSpacing w:w="0" w:type="dxa"/>
        </w:trPr>
        <w:tc>
          <w:tcPr>
            <w:tcW w:w="1644" w:type="dxa"/>
            <w:hideMark/>
          </w:tcPr>
          <w:p w:rsidR="005C5736" w:rsidRPr="005C5736" w:rsidRDefault="005C5736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676" w:type="dxa"/>
            <w:hideMark/>
          </w:tcPr>
          <w:p w:rsidR="005C5736" w:rsidRPr="005C5736" w:rsidRDefault="005C5736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08.01.98 № 3-ФЗ «О наркотических средствах и психотропных веществах», Указ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Указ Президента РФ от 9 июня 2010г. № 690 «Об утверждении Стратегии государственной антинаркотической политики РФ до 2020 года</w:t>
            </w:r>
          </w:p>
        </w:tc>
      </w:tr>
      <w:tr w:rsidR="005C5736" w:rsidRPr="005C5736" w:rsidTr="005C5736">
        <w:trPr>
          <w:tblCellSpacing w:w="0" w:type="dxa"/>
        </w:trPr>
        <w:tc>
          <w:tcPr>
            <w:tcW w:w="1644" w:type="dxa"/>
            <w:hideMark/>
          </w:tcPr>
          <w:p w:rsidR="005C5736" w:rsidRPr="005C5736" w:rsidRDefault="005C5736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</w:t>
            </w:r>
            <w:r w:rsidR="006E0842" w:rsidRPr="006E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0842" w:rsidRPr="005C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6E0842" w:rsidRPr="006E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6E0842" w:rsidRDefault="006E0842" w:rsidP="006E0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842" w:rsidRDefault="006E0842" w:rsidP="006E0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Остаповского </w:t>
            </w:r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5C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5C5736" w:rsidRPr="005C5736" w:rsidRDefault="005C5736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82F" w:rsidRDefault="005C5736" w:rsidP="009C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и </w:t>
      </w:r>
      <w:proofErr w:type="gramStart"/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</w:t>
      </w:r>
      <w:r w:rsidR="009C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="006E0842" w:rsidRPr="006E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6E0842" w:rsidRPr="009C082F" w:rsidRDefault="009C082F" w:rsidP="009C0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5C5736" w:rsidRPr="005C5736" w:rsidRDefault="005C5736" w:rsidP="006E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Исполнители </w:t>
      </w:r>
      <w:proofErr w:type="gramStart"/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6E0842" w:rsidRPr="006E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, учреждения и организации расположенные на территории 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(по согласованию);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КДЦ Остаповского сельского поселения 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 и</w:t>
      </w:r>
      <w:proofErr w:type="gramEnd"/>
      <w:r w:rsidR="006E0842" w:rsidRPr="006E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="006E0842" w:rsidRPr="006E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употребления наркотических и психотропных средств и связанных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правонарушений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уровня минимальной опасности для общества.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здорового образа жизни, для занятий доступными и массовыми видами спорта;</w:t>
      </w:r>
    </w:p>
    <w:p w:rsidR="005C5736" w:rsidRPr="005C5736" w:rsidRDefault="006E0842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профилактики наркомании и связанных с ней правонарушений;</w:t>
      </w:r>
    </w:p>
    <w:p w:rsidR="005C5736" w:rsidRPr="005C5736" w:rsidRDefault="006E0842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736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общественного отношения к немедицинскому употреблению наркотических средств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 населения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9C082F" w:rsidRPr="009C082F" w:rsidRDefault="005C5736" w:rsidP="009C0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объемы и источники финансирования программы</w:t>
      </w:r>
      <w:r w:rsidR="006E0842" w:rsidRPr="006E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82F" w:rsidRPr="009C082F">
        <w:rPr>
          <w:rFonts w:ascii="Times New Roman" w:hAnsi="Times New Roman" w:cs="Times New Roman"/>
          <w:bCs/>
          <w:sz w:val="24"/>
          <w:szCs w:val="24"/>
        </w:rPr>
        <w:t>Программа не требует финансирования</w:t>
      </w:r>
      <w:r w:rsidR="009C082F" w:rsidRPr="009C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842" w:rsidRPr="00DF1C7E" w:rsidRDefault="005C5736" w:rsidP="009C0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 и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ее социально-экономической </w:t>
      </w:r>
      <w:proofErr w:type="gramStart"/>
      <w:r w:rsidRPr="00DF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</w:t>
      </w:r>
      <w:r w:rsidR="00DF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уровня совершаемых правонарушений на территории </w:t>
      </w:r>
      <w:proofErr w:type="gramStart"/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функционирования государственной системы социальной профилактики правонарушений;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антинаркотической ориентации общества;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населения, занимающегося физической культурой и спортом;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числа правонарушений, совершаемых на улицах и в других общественных местах;</w:t>
      </w:r>
    </w:p>
    <w:p w:rsidR="005C5736" w:rsidRPr="005C5736" w:rsidRDefault="005C5736" w:rsidP="00DF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количества преступлений против жизни, здоровья, достоинства и безопасности граждан, личности, совершаемых в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 наркотического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проблемы, обоснование необходимости ее решения программно-целевым методом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наркомания и связанные с ней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  остаются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«Профилактика наркомании и противодействие незаконному обороту наркотических средств, психотропных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  на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 сельского поселения  на 2015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2017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в соответствии с Федеральным законом от 8 января 1998 года № 3-ФЗ «О наркотических средствах и психотропных веществах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данной Программы вызвана тем, что современная ситуация в России, в </w:t>
      </w:r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в том числе и на территории </w:t>
      </w:r>
      <w:proofErr w:type="gramStart"/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 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 была начата и в настоящее время продолжается работа по формированию условий для воспитания у населения негативного от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незаконному потреблению и обороту наркотиков, по уничтожению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наркопреступностью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задачи, целевые индикаторы и показатели программы, сроки и этапы ее реализации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веществ гражданами, проживающими на территории 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</w:t>
      </w:r>
      <w:r w:rsidR="006E0842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сокращение числа заболеваний наркоманией и токсикоманией и связанных с ними правонарушений.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Программы необходимо решить следующие задачи: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межведомственного сотрудничества в области противодействия незаконному обороту наркотических средств;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противодействия незаконному обороту наркотиков и их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системы профилактики потребления наркотических, токсических и других </w:t>
      </w:r>
      <w:proofErr w:type="spell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 населения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негосударственных организаций, общественных объединений и граждан к мероприятиям по противодействию наркомании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</w:t>
      </w:r>
      <w:r w:rsidR="006E084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Программы рассчитана на 2015 — 2017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мероприятий программы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Организационные и правовые меры противодействия злоупотреблению наркотиками и их незаконному обороту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злоупотребления наркотическими средствами</w:t>
      </w:r>
    </w:p>
    <w:p w:rsidR="005C5736" w:rsidRPr="005C5736" w:rsidRDefault="005C5736" w:rsidP="006E0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Мероприятия, направленные на снижение доступности наркотиков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Мероприятия, направленные на выявление и реабилитацию наркозависимых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Обеспечение</w:t>
      </w:r>
      <w:r w:rsidR="0090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82F" w:rsidRDefault="00DF1C7E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C7E">
        <w:rPr>
          <w:rFonts w:ascii="Times New Roman" w:hAnsi="Times New Roman" w:cs="Times New Roman"/>
          <w:b/>
          <w:bCs/>
          <w:sz w:val="24"/>
          <w:szCs w:val="24"/>
        </w:rPr>
        <w:t>Программа не требует финансирования</w:t>
      </w:r>
    </w:p>
    <w:p w:rsidR="005C5736" w:rsidRPr="009061C0" w:rsidRDefault="005C5736" w:rsidP="00DF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6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программы</w:t>
      </w:r>
    </w:p>
    <w:p w:rsidR="005C5736" w:rsidRPr="005C5736" w:rsidRDefault="005C5736" w:rsidP="00DF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ресурсного обеспечения Программы учитывались актуальность и экономическая значимость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 профилактики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противодействие незаконному обороту наркотиков на территории муниципального образования</w:t>
      </w:r>
    </w:p>
    <w:p w:rsidR="005C5736" w:rsidRPr="00A92A22" w:rsidRDefault="005C5736" w:rsidP="00DF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5C5736" w:rsidRPr="005C5736" w:rsidRDefault="005C5736" w:rsidP="00DF1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— администрацией </w:t>
      </w:r>
      <w:r w:rsidR="00A9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—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заказчик Программы: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исполнителями Программы возможные сроки выполнения мероприятий несет ответственность за подготовку и реализацию Программы в целом;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Программы осуществляется Муниципальным заказчиком Программы.</w:t>
      </w:r>
    </w:p>
    <w:p w:rsidR="00DF1C7E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и исполнители мероприятий Программы несут персональную ответственность за их р</w:t>
      </w:r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еализацию, конечные результаты.</w:t>
      </w:r>
    </w:p>
    <w:p w:rsidR="005C5736" w:rsidRPr="00A92A22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заказчик Программы: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приоритетность мероприятий Программы;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ведение еже</w:t>
      </w:r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годной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 выполнении мероприятий Программы;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реализуются администрацией поселения, </w:t>
      </w:r>
      <w:r w:rsidR="00A9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КДЦ Остаповского сельского </w:t>
      </w:r>
      <w:proofErr w:type="gramStart"/>
      <w:r w:rsidR="00A9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="00A9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меры по профилактике правонарушений на территории </w:t>
      </w:r>
      <w:r w:rsidR="00A9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, в пределах своей компетенции.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E" w:rsidRPr="00DF1C7E">
        <w:rPr>
          <w:rFonts w:ascii="Times New Roman" w:hAnsi="Times New Roman" w:cs="Times New Roman"/>
          <w:bCs/>
          <w:sz w:val="24"/>
          <w:szCs w:val="24"/>
        </w:rPr>
        <w:t>Программа не требует финансирования</w:t>
      </w:r>
    </w:p>
    <w:p w:rsidR="005C5736" w:rsidRPr="00A92A22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 мероприятий Программы:</w:t>
      </w:r>
    </w:p>
    <w:p w:rsidR="005C5736" w:rsidRPr="005C5736" w:rsidRDefault="005C5736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;</w:t>
      </w:r>
    </w:p>
    <w:p w:rsidR="005C5736" w:rsidRPr="005C5736" w:rsidRDefault="00A92A22" w:rsidP="00A9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КДЦ Остаповского сельского поселения 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учреждения, расположенные на территории </w:t>
      </w:r>
      <w:r w:rsidR="0093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(по согласованию).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</w:t>
      </w:r>
      <w:r w:rsidR="002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её в Вестнике Остаповского сельского поселения или размещение на официальном сайте поселения.</w:t>
      </w:r>
    </w:p>
    <w:p w:rsidR="00DF1C7E" w:rsidRDefault="00DF1C7E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2A7D4E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Критерии выполнения целевой программы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по направлениям реализации ме</w:t>
      </w:r>
      <w:r w:rsidR="002A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 Программы, включают в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-охват тестированием учащихся;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работы жителями муниципального образования. </w:t>
      </w:r>
    </w:p>
    <w:p w:rsidR="005C5736" w:rsidRPr="002A7D4E" w:rsidRDefault="005C5736" w:rsidP="002A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социально-</w:t>
      </w:r>
      <w:proofErr w:type="gramStart"/>
      <w:r w:rsidRP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 эффективности</w:t>
      </w:r>
      <w:proofErr w:type="gramEnd"/>
      <w:r w:rsid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Программы </w:t>
      </w:r>
      <w:proofErr w:type="gramStart"/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:</w:t>
      </w:r>
      <w:proofErr w:type="gramEnd"/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-охват профилактическими мероприятиями 10-15% подростков и молодежи от 11 до 18 лет;</w:t>
      </w:r>
    </w:p>
    <w:p w:rsidR="005C5736" w:rsidRPr="005C5736" w:rsidRDefault="005C5736" w:rsidP="002A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МО,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D4E" w:rsidRDefault="002A7D4E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4E" w:rsidRPr="005C5736" w:rsidRDefault="002A7D4E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6" w:rsidRPr="002A7D4E" w:rsidRDefault="005C5736" w:rsidP="002A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2A7D4E" w:rsidRDefault="005C5736" w:rsidP="002A7D4E">
      <w:pPr>
        <w:pStyle w:val="a3"/>
        <w:spacing w:before="0" w:beforeAutospacing="0" w:after="0" w:afterAutospacing="0"/>
        <w:jc w:val="center"/>
        <w:rPr>
          <w:b/>
        </w:rPr>
      </w:pPr>
      <w:r w:rsidRPr="002A7D4E">
        <w:rPr>
          <w:b/>
        </w:rPr>
        <w:lastRenderedPageBreak/>
        <w:t> Мероприятия</w:t>
      </w:r>
    </w:p>
    <w:p w:rsidR="005C5736" w:rsidRPr="002A7D4E" w:rsidRDefault="005C5736" w:rsidP="002A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прогнозируемые объемы финансирования</w:t>
      </w:r>
    </w:p>
    <w:p w:rsidR="005C5736" w:rsidRPr="005C5736" w:rsidRDefault="005C5736" w:rsidP="005C5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наркомании и противодействие незаконному обороту наркотических средств, психотропных веществ на территории</w:t>
      </w:r>
      <w:r w:rsidR="002A7D4E" w:rsidRPr="002A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</w:t>
      </w:r>
      <w:r w:rsidR="002A7D4E"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— 2017</w:t>
      </w: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931"/>
        <w:gridCol w:w="1924"/>
        <w:gridCol w:w="1649"/>
        <w:gridCol w:w="2473"/>
      </w:tblGrid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мероприятия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жизни, освещение на </w:t>
            </w:r>
            <w:proofErr w:type="gramStart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 антинаркотической</w:t>
            </w:r>
            <w:proofErr w:type="gramEnd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программных мероприятий, оценка эффективности их проведения, корректировка муниципальной программы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гг. </w:t>
            </w:r>
          </w:p>
          <w:p w:rsidR="00DF1C7E" w:rsidRPr="00491F79" w:rsidRDefault="006345FF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A32D2F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Агитационная и разъяснительная работа с населением о вреде наркомании в ходе проведения сходов граждан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A32D2F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детей по вопросам организации досуга и занятости детей во внеурочное время, по вопросам выявления знаний и отношения к здоровому образу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МКУ КДЦ Остаповского сельского поселения</w:t>
            </w:r>
          </w:p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на территории поселения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A32D2F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,находящимися</w:t>
            </w:r>
            <w:proofErr w:type="gramEnd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F1C7E" w:rsidRPr="00491F79" w:rsidTr="00DF1C7E">
        <w:trPr>
          <w:trHeight w:val="45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C7E" w:rsidRPr="00491F79" w:rsidRDefault="00A32D2F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обновление стендов, уголков наглядной агитации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МКУ </w:t>
            </w:r>
            <w:proofErr w:type="gramStart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 Остаповского</w:t>
            </w:r>
            <w:proofErr w:type="gramEnd"/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C7E" w:rsidRPr="00491F79" w:rsidRDefault="00DF1C7E" w:rsidP="002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2F" w:rsidRDefault="00A32D2F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949" w:rsidRPr="00F67949" w:rsidRDefault="00F67949" w:rsidP="0024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7949"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</w:t>
      </w:r>
    </w:p>
    <w:p w:rsidR="00F67949" w:rsidRDefault="00F67949" w:rsidP="0024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«Профилактика наркомании и противодействие незаконному обороту наркотических средств, психотропных веществ на территории Остаповского сельского </w:t>
      </w:r>
      <w:proofErr w:type="gramStart"/>
      <w:r w:rsidRPr="00F67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 на</w:t>
      </w:r>
      <w:proofErr w:type="gramEnd"/>
      <w:r w:rsidRPr="00F67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— 2017 годы»</w:t>
      </w:r>
      <w:r w:rsidR="0063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год </w:t>
      </w:r>
    </w:p>
    <w:p w:rsidR="00246B3E" w:rsidRPr="006345FF" w:rsidRDefault="00246B3E" w:rsidP="0024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5FF" w:rsidRPr="00246B3E" w:rsidRDefault="006345FF" w:rsidP="002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proofErr w:type="gramStart"/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</w:t>
      </w:r>
      <w:proofErr w:type="gramEnd"/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противодействие незаконному обороту наркотических средств, психотропных веществ на территории Остаповского сельского поселения  на 2015 — 2017 годы»</w:t>
      </w:r>
      <w:r w:rsidRPr="00246B3E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Остаповского сельского поселения   29.12.2014 г. № 117 </w:t>
      </w:r>
    </w:p>
    <w:p w:rsidR="00F67949" w:rsidRPr="00246B3E" w:rsidRDefault="00F67949" w:rsidP="00246B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в данной программе предусмотрены мероприятия, реализация которых не предусматривает финансовых затрат, и данные мероприятия выполняются, следовательно, даже при отсутствии расходования финансовых ресурсов программа работает.</w:t>
      </w:r>
    </w:p>
    <w:p w:rsidR="00F67949" w:rsidRPr="00246B3E" w:rsidRDefault="00F67949" w:rsidP="00246B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реализации программы по годам не определены.</w:t>
      </w:r>
    </w:p>
    <w:p w:rsidR="006345FF" w:rsidRPr="00246B3E" w:rsidRDefault="00F67949" w:rsidP="00246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B3E">
        <w:rPr>
          <w:rFonts w:ascii="Times New Roman" w:hAnsi="Times New Roman"/>
          <w:sz w:val="24"/>
          <w:szCs w:val="24"/>
        </w:rPr>
        <w:t xml:space="preserve">При этом для реализации мероприятий программы </w:t>
      </w:r>
      <w:r w:rsidR="006345FF" w:rsidRPr="00246B3E">
        <w:rPr>
          <w:rFonts w:ascii="Times New Roman" w:hAnsi="Times New Roman"/>
          <w:sz w:val="24"/>
          <w:szCs w:val="24"/>
        </w:rPr>
        <w:t xml:space="preserve">специалистами администрации на сходах и собраниях граждан проводятся профилактические беседы по недопущению употребления наркотических средств и психотропных веществ совместно с фельдшерами </w:t>
      </w:r>
      <w:proofErr w:type="gramStart"/>
      <w:r w:rsidR="006345FF" w:rsidRPr="00246B3E">
        <w:rPr>
          <w:rFonts w:ascii="Times New Roman" w:hAnsi="Times New Roman"/>
          <w:sz w:val="24"/>
          <w:szCs w:val="24"/>
        </w:rPr>
        <w:t>ФАПов ,</w:t>
      </w:r>
      <w:proofErr w:type="gramEnd"/>
      <w:r w:rsidR="006345FF" w:rsidRPr="00246B3E">
        <w:rPr>
          <w:rFonts w:ascii="Times New Roman" w:hAnsi="Times New Roman"/>
          <w:sz w:val="24"/>
          <w:szCs w:val="24"/>
        </w:rPr>
        <w:t xml:space="preserve"> находящихся на территории поселения. </w:t>
      </w:r>
    </w:p>
    <w:p w:rsidR="006345FF" w:rsidRPr="00246B3E" w:rsidRDefault="006345FF" w:rsidP="00246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и тестирование детей по вопросам организации досуга и занятости детей по вопросам выявления знаний и отношения к здоровому образу</w:t>
      </w:r>
      <w:r w:rsidR="00F97C1F"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на базе Милюковской библиотеки. В тестировании приняло участие 16 человек.</w:t>
      </w:r>
    </w:p>
    <w:p w:rsidR="00F97C1F" w:rsidRPr="00246B3E" w:rsidRDefault="00F97C1F" w:rsidP="00246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содействие временному трудоустройству </w:t>
      </w:r>
      <w:proofErr w:type="gramStart"/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 несовершеннолетних</w:t>
      </w:r>
      <w:proofErr w:type="gramEnd"/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от учебы время в ООО «Русь».</w:t>
      </w:r>
    </w:p>
    <w:p w:rsidR="00F97C1F" w:rsidRPr="00246B3E" w:rsidRDefault="00F97C1F" w:rsidP="00246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Библиотекарем Остаповской библиотеки был подготовлен агитационный стенд</w:t>
      </w:r>
      <w:r w:rsidR="00246B3E"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«Трезво жить здорово»</w:t>
      </w:r>
    </w:p>
    <w:p w:rsidR="006345FF" w:rsidRPr="00246B3E" w:rsidRDefault="006345FF" w:rsidP="00246B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949" w:rsidRPr="00246B3E" w:rsidRDefault="00F67949" w:rsidP="00246B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6B3E">
        <w:rPr>
          <w:rFonts w:ascii="Times New Roman" w:hAnsi="Times New Roman"/>
          <w:b/>
          <w:sz w:val="24"/>
          <w:szCs w:val="24"/>
        </w:rPr>
        <w:t xml:space="preserve"> </w:t>
      </w:r>
    </w:p>
    <w:p w:rsidR="005C5736" w:rsidRPr="00246B3E" w:rsidRDefault="002A7D4E" w:rsidP="002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736" w:rsidRPr="00246B3E" w:rsidRDefault="005C5736" w:rsidP="002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246B3E" w:rsidRDefault="005C5736" w:rsidP="002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246B3E" w:rsidRDefault="005C5736" w:rsidP="0024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736" w:rsidRPr="005C5736" w:rsidRDefault="005C5736" w:rsidP="005C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C49" w:rsidRDefault="00247C49"/>
    <w:sectPr w:rsidR="00247C49" w:rsidSect="004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3"/>
    <w:rsid w:val="000F0B8E"/>
    <w:rsid w:val="00222E66"/>
    <w:rsid w:val="00246B3E"/>
    <w:rsid w:val="00247C49"/>
    <w:rsid w:val="002A7D4E"/>
    <w:rsid w:val="002E3DEC"/>
    <w:rsid w:val="002F38FA"/>
    <w:rsid w:val="00491F79"/>
    <w:rsid w:val="005C5736"/>
    <w:rsid w:val="006345FF"/>
    <w:rsid w:val="006D3A40"/>
    <w:rsid w:val="006E0842"/>
    <w:rsid w:val="009061C0"/>
    <w:rsid w:val="00931100"/>
    <w:rsid w:val="009C082F"/>
    <w:rsid w:val="00A32D2F"/>
    <w:rsid w:val="00A42D73"/>
    <w:rsid w:val="00A92A22"/>
    <w:rsid w:val="00DF1C7E"/>
    <w:rsid w:val="00F67949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8C40-7B0F-49CB-8FDD-A086127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736"/>
    <w:rPr>
      <w:b/>
      <w:bCs/>
    </w:rPr>
  </w:style>
  <w:style w:type="paragraph" w:styleId="a5">
    <w:name w:val="List Paragraph"/>
    <w:basedOn w:val="a"/>
    <w:uiPriority w:val="34"/>
    <w:qFormat/>
    <w:rsid w:val="005C5736"/>
    <w:pPr>
      <w:ind w:left="720"/>
      <w:contextualSpacing/>
    </w:pPr>
  </w:style>
  <w:style w:type="paragraph" w:customStyle="1" w:styleId="11">
    <w:name w:val="Знак1"/>
    <w:basedOn w:val="a"/>
    <w:rsid w:val="009C08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F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2017-03-20T08:16:00Z</cp:lastPrinted>
  <dcterms:created xsi:type="dcterms:W3CDTF">2017-03-17T12:19:00Z</dcterms:created>
  <dcterms:modified xsi:type="dcterms:W3CDTF">2017-03-20T08:17:00Z</dcterms:modified>
</cp:coreProperties>
</file>