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15" w:rsidRDefault="00C80F15" w:rsidP="00C80F15">
      <w:pPr>
        <w:pStyle w:val="a3"/>
        <w:spacing w:before="0" w:after="0"/>
        <w:jc w:val="center"/>
        <w:rPr>
          <w:b/>
        </w:rPr>
      </w:pPr>
      <w:r>
        <w:rPr>
          <w:b/>
        </w:rPr>
        <w:t xml:space="preserve">Протокол </w:t>
      </w:r>
    </w:p>
    <w:p w:rsidR="00C80F15" w:rsidRDefault="00C80F15" w:rsidP="00C80F15">
      <w:pPr>
        <w:pStyle w:val="a3"/>
        <w:spacing w:before="0" w:after="0"/>
        <w:jc w:val="center"/>
        <w:rPr>
          <w:b/>
          <w:bCs/>
        </w:rPr>
      </w:pPr>
      <w:r>
        <w:rPr>
          <w:b/>
        </w:rPr>
        <w:t xml:space="preserve">заседания комиссии </w:t>
      </w:r>
      <w:r>
        <w:rPr>
          <w:b/>
          <w:bCs/>
          <w:color w:val="000000"/>
        </w:rPr>
        <w:t>конкурса</w:t>
      </w:r>
      <w:r>
        <w:rPr>
          <w:b/>
          <w:bCs/>
        </w:rPr>
        <w:t xml:space="preserve"> на звание лучшего индивидуального предпринимателя в Остаповском сельском поселении </w:t>
      </w:r>
    </w:p>
    <w:p w:rsidR="00C80F15" w:rsidRDefault="00C80F15" w:rsidP="00C80F15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от </w:t>
      </w:r>
      <w:proofErr w:type="gramStart"/>
      <w:r>
        <w:rPr>
          <w:b/>
          <w:bCs/>
        </w:rPr>
        <w:t>12.12.2017  года</w:t>
      </w:r>
      <w:proofErr w:type="gramEnd"/>
      <w:r>
        <w:rPr>
          <w:b/>
          <w:bCs/>
        </w:rPr>
        <w:t xml:space="preserve"> </w:t>
      </w:r>
    </w:p>
    <w:p w:rsidR="00C80F15" w:rsidRDefault="00C80F15" w:rsidP="00C80F15">
      <w:pPr>
        <w:pStyle w:val="a3"/>
        <w:spacing w:before="0" w:after="0"/>
        <w:jc w:val="center"/>
        <w:rPr>
          <w:bCs/>
        </w:rPr>
      </w:pPr>
    </w:p>
    <w:p w:rsidR="00C80F15" w:rsidRDefault="00C80F15" w:rsidP="00C80F15">
      <w:pPr>
        <w:pStyle w:val="a3"/>
        <w:spacing w:before="0"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дер. Остапово Шуйского района </w:t>
      </w:r>
    </w:p>
    <w:p w:rsidR="00C80F15" w:rsidRDefault="00C80F15" w:rsidP="00C80F15">
      <w:pPr>
        <w:pStyle w:val="a3"/>
        <w:spacing w:before="0" w:after="0"/>
        <w:jc w:val="both"/>
        <w:rPr>
          <w:bCs/>
          <w:sz w:val="22"/>
          <w:szCs w:val="22"/>
        </w:rPr>
      </w:pPr>
    </w:p>
    <w:p w:rsidR="00C80F15" w:rsidRDefault="00C80F15" w:rsidP="00C80F15">
      <w:pPr>
        <w:pStyle w:val="a3"/>
        <w:spacing w:before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Председатель комиссии</w:t>
      </w:r>
      <w:r>
        <w:rPr>
          <w:bCs/>
          <w:sz w:val="22"/>
          <w:szCs w:val="22"/>
        </w:rPr>
        <w:t>: Богуславский В.Д./ глава Остаповского сельского поселения/</w:t>
      </w:r>
    </w:p>
    <w:p w:rsidR="00C80F15" w:rsidRDefault="00C80F15" w:rsidP="00C80F15">
      <w:pPr>
        <w:pStyle w:val="a3"/>
        <w:spacing w:before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Заместитель председателя комиссии</w:t>
      </w:r>
      <w:r>
        <w:rPr>
          <w:bCs/>
          <w:sz w:val="22"/>
          <w:szCs w:val="22"/>
        </w:rPr>
        <w:t xml:space="preserve">: Федулов </w:t>
      </w:r>
      <w:proofErr w:type="gramStart"/>
      <w:r>
        <w:rPr>
          <w:bCs/>
          <w:sz w:val="22"/>
          <w:szCs w:val="22"/>
        </w:rPr>
        <w:t>А.Ю,/</w:t>
      </w:r>
      <w:proofErr w:type="gramEnd"/>
      <w:r>
        <w:rPr>
          <w:bCs/>
          <w:sz w:val="22"/>
          <w:szCs w:val="22"/>
        </w:rPr>
        <w:t xml:space="preserve"> зам. главы администрации/ </w:t>
      </w:r>
    </w:p>
    <w:p w:rsidR="00C80F15" w:rsidRDefault="00C80F15" w:rsidP="00C80F15">
      <w:pPr>
        <w:pStyle w:val="a3"/>
        <w:spacing w:before="0" w:after="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Члены Комиссии:</w:t>
      </w:r>
    </w:p>
    <w:p w:rsidR="00C80F15" w:rsidRDefault="00C80F15" w:rsidP="00C80F15">
      <w:pPr>
        <w:pStyle w:val="a3"/>
        <w:spacing w:before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Романова С.В.- начальник финансового отдела</w:t>
      </w:r>
    </w:p>
    <w:p w:rsidR="00C80F15" w:rsidRDefault="00C80F15" w:rsidP="00C80F15">
      <w:pPr>
        <w:pStyle w:val="a3"/>
        <w:spacing w:before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Коршунова Н.В- депутат Совета Остаповского сельского поселения </w:t>
      </w:r>
    </w:p>
    <w:p w:rsidR="00C80F15" w:rsidRDefault="00C80F15" w:rsidP="00C80F15">
      <w:pPr>
        <w:pStyle w:val="a3"/>
        <w:spacing w:before="0" w:after="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Секретарь комиссии:</w:t>
      </w:r>
    </w:p>
    <w:p w:rsidR="00C80F15" w:rsidRDefault="00C80F15" w:rsidP="00C80F15">
      <w:pPr>
        <w:pStyle w:val="a3"/>
        <w:spacing w:before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Донская И.Ю</w:t>
      </w:r>
      <w:r>
        <w:rPr>
          <w:bCs/>
          <w:sz w:val="22"/>
          <w:szCs w:val="22"/>
        </w:rPr>
        <w:t xml:space="preserve">.- </w:t>
      </w:r>
      <w:proofErr w:type="gramStart"/>
      <w:r>
        <w:rPr>
          <w:bCs/>
          <w:sz w:val="22"/>
          <w:szCs w:val="22"/>
        </w:rPr>
        <w:t>главный  специалист</w:t>
      </w:r>
      <w:proofErr w:type="gramEnd"/>
    </w:p>
    <w:p w:rsidR="00C80F15" w:rsidRDefault="00C80F15" w:rsidP="00C80F15">
      <w:pPr>
        <w:pStyle w:val="a3"/>
        <w:spacing w:before="0" w:after="0"/>
        <w:jc w:val="both"/>
        <w:rPr>
          <w:bCs/>
          <w:sz w:val="22"/>
          <w:szCs w:val="22"/>
        </w:rPr>
      </w:pPr>
    </w:p>
    <w:p w:rsidR="00C80F15" w:rsidRDefault="00C80F15" w:rsidP="00C80F15">
      <w:pPr>
        <w:pStyle w:val="a3"/>
        <w:spacing w:before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На 11 декабря 2017 года</w:t>
      </w:r>
      <w:r>
        <w:rPr>
          <w:bCs/>
          <w:sz w:val="22"/>
          <w:szCs w:val="22"/>
        </w:rPr>
        <w:t xml:space="preserve"> подано 2 заявки:</w:t>
      </w:r>
    </w:p>
    <w:p w:rsidR="00C80F15" w:rsidRDefault="00C80F15" w:rsidP="00C80F15">
      <w:pPr>
        <w:pStyle w:val="a3"/>
        <w:numPr>
          <w:ilvl w:val="0"/>
          <w:numId w:val="1"/>
        </w:numPr>
        <w:spacing w:before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ООО «Русь» </w:t>
      </w:r>
    </w:p>
    <w:p w:rsidR="00C80F15" w:rsidRDefault="00C80F15" w:rsidP="00C80F15">
      <w:pPr>
        <w:pStyle w:val="a3"/>
        <w:numPr>
          <w:ilvl w:val="0"/>
          <w:numId w:val="1"/>
        </w:numPr>
        <w:spacing w:before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ООО «</w:t>
      </w:r>
      <w:proofErr w:type="spellStart"/>
      <w:r>
        <w:rPr>
          <w:bCs/>
          <w:sz w:val="22"/>
          <w:szCs w:val="22"/>
        </w:rPr>
        <w:t>Риком</w:t>
      </w:r>
      <w:proofErr w:type="spellEnd"/>
      <w:r>
        <w:rPr>
          <w:bCs/>
          <w:sz w:val="22"/>
          <w:szCs w:val="22"/>
        </w:rPr>
        <w:t>»</w:t>
      </w:r>
    </w:p>
    <w:p w:rsidR="00C80F15" w:rsidRDefault="00C80F15" w:rsidP="00C80F15">
      <w:pPr>
        <w:pStyle w:val="a3"/>
        <w:spacing w:before="0" w:after="0"/>
        <w:ind w:left="720"/>
        <w:jc w:val="both"/>
        <w:rPr>
          <w:bCs/>
          <w:sz w:val="22"/>
          <w:szCs w:val="22"/>
        </w:rPr>
      </w:pPr>
    </w:p>
    <w:p w:rsidR="00C80F15" w:rsidRDefault="00C80F15" w:rsidP="00C80F15">
      <w:pPr>
        <w:pStyle w:val="a3"/>
        <w:spacing w:before="0" w:after="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Кандидатами представлены документы:</w:t>
      </w:r>
    </w:p>
    <w:p w:rsidR="00C80F15" w:rsidRDefault="00C80F15" w:rsidP="00C80F15">
      <w:pPr>
        <w:pStyle w:val="a3"/>
        <w:spacing w:before="0" w:after="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Заявка на участие в конкурсе</w:t>
      </w:r>
    </w:p>
    <w:p w:rsidR="00C80F15" w:rsidRDefault="00C80F15" w:rsidP="00C80F15">
      <w:pPr>
        <w:pStyle w:val="a3"/>
        <w:spacing w:before="0" w:after="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-Выписка из ЕГРП </w:t>
      </w:r>
    </w:p>
    <w:p w:rsidR="00C80F15" w:rsidRDefault="00C80F15" w:rsidP="00C80F15">
      <w:pPr>
        <w:pStyle w:val="a3"/>
        <w:spacing w:before="0" w:after="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Сведения о наличии </w:t>
      </w:r>
      <w:proofErr w:type="gramStart"/>
      <w:r>
        <w:rPr>
          <w:bCs/>
          <w:sz w:val="22"/>
          <w:szCs w:val="22"/>
        </w:rPr>
        <w:t>( отсутствии</w:t>
      </w:r>
      <w:proofErr w:type="gramEnd"/>
      <w:r>
        <w:rPr>
          <w:bCs/>
          <w:sz w:val="22"/>
          <w:szCs w:val="22"/>
        </w:rPr>
        <w:t xml:space="preserve"> ) задолженности  по уплате</w:t>
      </w:r>
    </w:p>
    <w:p w:rsidR="00C80F15" w:rsidRDefault="00C80F15" w:rsidP="00C80F15">
      <w:pPr>
        <w:pStyle w:val="a3"/>
        <w:spacing w:before="0" w:after="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Свидетельство о постановке на учёт в налоговом органе налогов, сборов</w:t>
      </w:r>
    </w:p>
    <w:p w:rsidR="00C80F15" w:rsidRDefault="00C80F15" w:rsidP="00C80F15">
      <w:pPr>
        <w:pStyle w:val="a3"/>
        <w:spacing w:before="0" w:after="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-Свидетельство о </w:t>
      </w:r>
      <w:proofErr w:type="gramStart"/>
      <w:r>
        <w:rPr>
          <w:bCs/>
          <w:sz w:val="22"/>
          <w:szCs w:val="22"/>
        </w:rPr>
        <w:t>государственно  регистрации</w:t>
      </w:r>
      <w:proofErr w:type="gramEnd"/>
      <w:r>
        <w:rPr>
          <w:bCs/>
          <w:sz w:val="22"/>
          <w:szCs w:val="22"/>
        </w:rPr>
        <w:t xml:space="preserve"> юридического  лица </w:t>
      </w:r>
    </w:p>
    <w:p w:rsidR="00C80F15" w:rsidRDefault="00C80F15" w:rsidP="00C80F15">
      <w:pPr>
        <w:pStyle w:val="a3"/>
        <w:spacing w:before="0" w:after="0"/>
        <w:jc w:val="both"/>
        <w:rPr>
          <w:bCs/>
          <w:sz w:val="22"/>
          <w:szCs w:val="22"/>
        </w:rPr>
      </w:pPr>
    </w:p>
    <w:p w:rsidR="00C80F15" w:rsidRDefault="00C80F15" w:rsidP="00C80F15">
      <w:pPr>
        <w:pStyle w:val="a3"/>
        <w:spacing w:before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Сводная таблица основных </w:t>
      </w:r>
      <w:proofErr w:type="gramStart"/>
      <w:r>
        <w:rPr>
          <w:bCs/>
          <w:sz w:val="22"/>
          <w:szCs w:val="22"/>
        </w:rPr>
        <w:t>показателей  финансово</w:t>
      </w:r>
      <w:proofErr w:type="gramEnd"/>
      <w:r>
        <w:rPr>
          <w:bCs/>
          <w:sz w:val="22"/>
          <w:szCs w:val="22"/>
        </w:rPr>
        <w:t xml:space="preserve">- хозяйственной деятельности:    </w:t>
      </w:r>
    </w:p>
    <w:p w:rsidR="00C80F15" w:rsidRDefault="00C80F15" w:rsidP="00C80F15">
      <w:pPr>
        <w:pStyle w:val="a3"/>
        <w:spacing w:before="0" w:after="0"/>
        <w:jc w:val="both"/>
        <w:rPr>
          <w:bCs/>
          <w:sz w:val="22"/>
          <w:szCs w:val="22"/>
        </w:rPr>
      </w:pP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476"/>
        <w:gridCol w:w="2635"/>
        <w:gridCol w:w="2126"/>
      </w:tblGrid>
      <w:tr w:rsidR="00C80F15" w:rsidTr="00C80F1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15" w:rsidRDefault="00C80F15">
            <w:pPr>
              <w:pStyle w:val="a3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Предприниматель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15" w:rsidRDefault="00C80F15">
            <w:pPr>
              <w:pStyle w:val="a3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</w:t>
            </w:r>
          </w:p>
          <w:p w:rsidR="00C80F15" w:rsidRDefault="00C80F15">
            <w:pPr>
              <w:pStyle w:val="a3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Работников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15" w:rsidRDefault="00C80F15">
            <w:pPr>
              <w:pStyle w:val="a3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Среднемесячная </w:t>
            </w:r>
            <w:proofErr w:type="gramStart"/>
            <w:r>
              <w:rPr>
                <w:b/>
                <w:bCs/>
                <w:sz w:val="22"/>
                <w:szCs w:val="22"/>
              </w:rPr>
              <w:t>заработная  плата</w:t>
            </w:r>
            <w:proofErr w:type="gram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15" w:rsidRDefault="00C80F15">
            <w:pPr>
              <w:pStyle w:val="a3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Общая сумма налоговых платежей </w:t>
            </w:r>
          </w:p>
          <w:p w:rsidR="00C80F15" w:rsidRDefault="00C80F15">
            <w:pPr>
              <w:pStyle w:val="a3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 бюджеты всех уровней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15" w:rsidRDefault="00C80F15">
            <w:pPr>
              <w:pStyle w:val="a3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Задолженность по уплате </w:t>
            </w:r>
            <w:proofErr w:type="gramStart"/>
            <w:r>
              <w:rPr>
                <w:b/>
                <w:bCs/>
                <w:sz w:val="22"/>
                <w:szCs w:val="22"/>
              </w:rPr>
              <w:t>налогов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сборов</w:t>
            </w:r>
          </w:p>
        </w:tc>
      </w:tr>
      <w:tr w:rsidR="00C80F15" w:rsidTr="00C80F1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15" w:rsidRDefault="00C80F15">
            <w:pPr>
              <w:pStyle w:val="a3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ООО «Русь»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15" w:rsidRDefault="00C80F15">
            <w:pPr>
              <w:pStyle w:val="a3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15" w:rsidRDefault="00C80F15">
            <w:pPr>
              <w:pStyle w:val="a3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15" w:rsidRDefault="00F0173F">
            <w:pPr>
              <w:pStyle w:val="a3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15" w:rsidRDefault="00F0173F">
            <w:pPr>
              <w:pStyle w:val="a3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имеется</w:t>
            </w:r>
          </w:p>
        </w:tc>
      </w:tr>
      <w:tr w:rsidR="00C80F15" w:rsidTr="00C80F1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15" w:rsidRDefault="00F0173F">
            <w:pPr>
              <w:pStyle w:val="a3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Риком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15" w:rsidRDefault="00F0173F">
            <w:pPr>
              <w:pStyle w:val="a3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15" w:rsidRDefault="00F0173F">
            <w:pPr>
              <w:pStyle w:val="a3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11680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15" w:rsidRDefault="00F0173F">
            <w:pPr>
              <w:pStyle w:val="a3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2 287 000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15" w:rsidRDefault="007452CE" w:rsidP="007452CE">
            <w:pPr>
              <w:pStyle w:val="a3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и</w:t>
            </w:r>
            <w:r w:rsidR="00C80F15">
              <w:rPr>
                <w:bCs/>
                <w:sz w:val="22"/>
                <w:szCs w:val="22"/>
              </w:rPr>
              <w:t xml:space="preserve">меется </w:t>
            </w:r>
          </w:p>
        </w:tc>
      </w:tr>
    </w:tbl>
    <w:p w:rsidR="00C80F15" w:rsidRDefault="00C80F15" w:rsidP="00C80F15">
      <w:pPr>
        <w:pStyle w:val="a3"/>
        <w:spacing w:before="0" w:after="0"/>
        <w:jc w:val="both"/>
        <w:rPr>
          <w:bCs/>
          <w:sz w:val="22"/>
          <w:szCs w:val="22"/>
        </w:rPr>
      </w:pPr>
    </w:p>
    <w:p w:rsidR="00C80F15" w:rsidRDefault="00C80F15" w:rsidP="00C80F15">
      <w:pPr>
        <w:pStyle w:val="a3"/>
        <w:spacing w:before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основе рассмотренных документов, представленных конкурсантами, учитывая </w:t>
      </w:r>
      <w:proofErr w:type="gramStart"/>
      <w:r>
        <w:rPr>
          <w:bCs/>
          <w:sz w:val="22"/>
          <w:szCs w:val="22"/>
        </w:rPr>
        <w:t>результаты  открытого</w:t>
      </w:r>
      <w:proofErr w:type="gramEnd"/>
      <w:r>
        <w:rPr>
          <w:bCs/>
          <w:sz w:val="22"/>
          <w:szCs w:val="22"/>
        </w:rPr>
        <w:t xml:space="preserve"> голосования  членов комиссии,</w:t>
      </w:r>
    </w:p>
    <w:p w:rsidR="00C80F15" w:rsidRDefault="00C80F15" w:rsidP="00C80F15">
      <w:pPr>
        <w:pStyle w:val="a3"/>
        <w:spacing w:before="0" w:after="0"/>
        <w:jc w:val="both"/>
        <w:rPr>
          <w:b/>
          <w:bCs/>
          <w:sz w:val="22"/>
          <w:szCs w:val="22"/>
          <w:u w:val="single"/>
        </w:rPr>
      </w:pPr>
    </w:p>
    <w:p w:rsidR="00F0173F" w:rsidRDefault="00C80F15" w:rsidP="00F0173F">
      <w:pPr>
        <w:pStyle w:val="a3"/>
        <w:spacing w:before="0"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ИТОГИ</w:t>
      </w:r>
      <w:r>
        <w:rPr>
          <w:bCs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конкурса</w:t>
      </w:r>
      <w:r>
        <w:rPr>
          <w:b/>
          <w:bCs/>
          <w:sz w:val="22"/>
          <w:szCs w:val="22"/>
        </w:rPr>
        <w:t xml:space="preserve"> на звание лучшего индивидуального предпринимателя в</w:t>
      </w:r>
      <w:r w:rsidR="00F0173F">
        <w:rPr>
          <w:b/>
          <w:bCs/>
          <w:sz w:val="22"/>
          <w:szCs w:val="22"/>
        </w:rPr>
        <w:t xml:space="preserve"> Остаповском сельском поселении</w:t>
      </w:r>
    </w:p>
    <w:p w:rsidR="00F0173F" w:rsidRDefault="00F0173F" w:rsidP="00F0173F">
      <w:pPr>
        <w:pStyle w:val="a3"/>
        <w:spacing w:before="0" w:after="0"/>
        <w:jc w:val="both"/>
        <w:rPr>
          <w:b/>
          <w:bCs/>
          <w:sz w:val="22"/>
          <w:szCs w:val="22"/>
        </w:rPr>
      </w:pPr>
    </w:p>
    <w:p w:rsidR="00C80F15" w:rsidRDefault="00F0173F" w:rsidP="00F0173F">
      <w:pPr>
        <w:pStyle w:val="a3"/>
        <w:spacing w:before="0" w:after="0"/>
        <w:jc w:val="both"/>
      </w:pPr>
      <w:r>
        <w:t xml:space="preserve">В номинации «Лучшее предприятие Остаповского сельского </w:t>
      </w:r>
      <w:proofErr w:type="gramStart"/>
      <w:r>
        <w:t>поселения»  -</w:t>
      </w:r>
      <w:proofErr w:type="gramEnd"/>
      <w:r>
        <w:t xml:space="preserve"> ООО «Русь»</w:t>
      </w:r>
    </w:p>
    <w:p w:rsidR="00F0173F" w:rsidRDefault="00F0173F" w:rsidP="00F0173F">
      <w:pPr>
        <w:pStyle w:val="a3"/>
        <w:spacing w:before="0" w:after="0"/>
        <w:jc w:val="both"/>
      </w:pPr>
      <w:r>
        <w:t>В номинации «Лучший предприниматель Остаповского сельского поселения» - ООО «</w:t>
      </w:r>
      <w:proofErr w:type="spellStart"/>
      <w:r>
        <w:t>Риком</w:t>
      </w:r>
      <w:proofErr w:type="spellEnd"/>
      <w:r>
        <w:t xml:space="preserve">». </w:t>
      </w:r>
    </w:p>
    <w:p w:rsidR="00F0173F" w:rsidRPr="00F0173F" w:rsidRDefault="00F0173F" w:rsidP="00F0173F">
      <w:pPr>
        <w:pStyle w:val="a3"/>
        <w:spacing w:before="0" w:after="0"/>
        <w:jc w:val="both"/>
        <w:rPr>
          <w:b/>
          <w:bCs/>
          <w:sz w:val="22"/>
          <w:szCs w:val="22"/>
        </w:rPr>
      </w:pPr>
    </w:p>
    <w:p w:rsidR="00C80F15" w:rsidRDefault="00C80F15" w:rsidP="00C80F1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Разместить результаты конкурса на сайте Остаповского сельского поселения в сети Интернет </w:t>
      </w:r>
    </w:p>
    <w:p w:rsidR="00C80F15" w:rsidRDefault="00C80F15" w:rsidP="00C80F15">
      <w:pPr>
        <w:pStyle w:val="a3"/>
        <w:spacing w:before="0" w:after="0"/>
        <w:jc w:val="both"/>
        <w:rPr>
          <w:bCs/>
          <w:sz w:val="22"/>
          <w:szCs w:val="22"/>
          <w:u w:val="single"/>
        </w:rPr>
      </w:pPr>
    </w:p>
    <w:p w:rsidR="00C80F15" w:rsidRDefault="00C80F15" w:rsidP="00C80F15">
      <w:pPr>
        <w:pStyle w:val="a3"/>
        <w:spacing w:before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Председатель </w:t>
      </w:r>
      <w:proofErr w:type="gramStart"/>
      <w:r>
        <w:rPr>
          <w:bCs/>
          <w:sz w:val="22"/>
          <w:szCs w:val="22"/>
        </w:rPr>
        <w:t xml:space="preserve">комиссии:   </w:t>
      </w:r>
      <w:proofErr w:type="gramEnd"/>
      <w:r>
        <w:rPr>
          <w:bCs/>
          <w:sz w:val="22"/>
          <w:szCs w:val="22"/>
        </w:rPr>
        <w:t xml:space="preserve">                    ______________ В.Д. Богуславский</w:t>
      </w:r>
    </w:p>
    <w:p w:rsidR="00C80F15" w:rsidRDefault="00C80F15" w:rsidP="00C80F15">
      <w:pPr>
        <w:pStyle w:val="a3"/>
        <w:spacing w:before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Заместитель Председателя комиссии: _______________ Федулов А.Ю.</w:t>
      </w:r>
    </w:p>
    <w:p w:rsidR="00C80F15" w:rsidRDefault="00C80F15" w:rsidP="00C80F15">
      <w:pPr>
        <w:pStyle w:val="a3"/>
        <w:spacing w:before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Члены комиссии:</w:t>
      </w:r>
    </w:p>
    <w:p w:rsidR="00C80F15" w:rsidRDefault="00C80F15" w:rsidP="00C80F15">
      <w:pPr>
        <w:pStyle w:val="a3"/>
        <w:spacing w:before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 Романова С.В.</w:t>
      </w:r>
    </w:p>
    <w:p w:rsidR="00C80F15" w:rsidRDefault="00C80F15" w:rsidP="00C80F15">
      <w:pPr>
        <w:pStyle w:val="a3"/>
        <w:spacing w:before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 Коршунова Н.В.</w:t>
      </w:r>
    </w:p>
    <w:p w:rsidR="00C80F15" w:rsidRDefault="00C80F15" w:rsidP="00C80F15">
      <w:pPr>
        <w:pStyle w:val="a3"/>
        <w:spacing w:before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Секретарь:</w:t>
      </w:r>
    </w:p>
    <w:p w:rsidR="00C80F15" w:rsidRDefault="00C80F15" w:rsidP="00C80F15">
      <w:pPr>
        <w:pStyle w:val="a3"/>
        <w:spacing w:before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 Донская И.Ю.</w:t>
      </w:r>
    </w:p>
    <w:p w:rsidR="00C80F15" w:rsidRDefault="00C80F15" w:rsidP="00C80F15">
      <w:pPr>
        <w:pStyle w:val="a3"/>
        <w:spacing w:before="0" w:after="0"/>
        <w:jc w:val="center"/>
        <w:rPr>
          <w:b/>
          <w:bCs/>
        </w:rPr>
      </w:pPr>
    </w:p>
    <w:p w:rsidR="00C80F15" w:rsidRDefault="00C80F15" w:rsidP="00C80F15">
      <w:pPr>
        <w:pStyle w:val="a3"/>
        <w:spacing w:before="0" w:after="0"/>
        <w:jc w:val="center"/>
        <w:rPr>
          <w:b/>
          <w:bCs/>
        </w:rPr>
      </w:pPr>
    </w:p>
    <w:p w:rsidR="00C80F15" w:rsidRDefault="00C80F15" w:rsidP="00C80F15">
      <w:pPr>
        <w:pStyle w:val="a3"/>
        <w:spacing w:before="0" w:after="0"/>
        <w:jc w:val="center"/>
        <w:rPr>
          <w:b/>
          <w:bCs/>
        </w:rPr>
      </w:pPr>
      <w:bookmarkStart w:id="0" w:name="_GoBack"/>
      <w:bookmarkEnd w:id="0"/>
    </w:p>
    <w:sectPr w:rsidR="00C80F15" w:rsidSect="00F017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37442"/>
    <w:multiLevelType w:val="hybridMultilevel"/>
    <w:tmpl w:val="1D9AE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AD"/>
    <w:rsid w:val="00257CAD"/>
    <w:rsid w:val="002E2BF4"/>
    <w:rsid w:val="007452CE"/>
    <w:rsid w:val="00C176A8"/>
    <w:rsid w:val="00C80F15"/>
    <w:rsid w:val="00D53C20"/>
    <w:rsid w:val="00F0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DE577-6720-416D-81BE-3BA5743B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F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4">
    <w:name w:val="Table Grid"/>
    <w:basedOn w:val="a1"/>
    <w:rsid w:val="00C80F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2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2017-12-12T08:07:00Z</cp:lastPrinted>
  <dcterms:created xsi:type="dcterms:W3CDTF">2017-12-08T12:07:00Z</dcterms:created>
  <dcterms:modified xsi:type="dcterms:W3CDTF">2017-12-13T08:01:00Z</dcterms:modified>
</cp:coreProperties>
</file>