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88" w:rsidRDefault="00D76F88" w:rsidP="00D76F88">
      <w:pPr>
        <w:pStyle w:val="HTML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76F88" w:rsidRDefault="00D76F88" w:rsidP="001D544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39B" w:rsidRPr="00EC7CDA" w:rsidRDefault="007F239B" w:rsidP="001D544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 w:rsidRPr="00EC7CDA"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F239B" w:rsidRPr="00EC7CDA" w:rsidRDefault="00477723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 xml:space="preserve">10.11. </w:t>
      </w:r>
      <w:r w:rsidR="00A04182" w:rsidRPr="00EC7CDA">
        <w:rPr>
          <w:rFonts w:ascii="Times New Roman" w:hAnsi="Times New Roman"/>
          <w:b/>
          <w:bCs/>
          <w:sz w:val="24"/>
          <w:szCs w:val="24"/>
        </w:rPr>
        <w:t xml:space="preserve">2016 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 xml:space="preserve">  г.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  <w:t>№</w:t>
      </w:r>
      <w:r w:rsidR="00A04182" w:rsidRPr="00EC7CDA">
        <w:rPr>
          <w:rFonts w:ascii="Times New Roman" w:hAnsi="Times New Roman"/>
          <w:b/>
          <w:bCs/>
          <w:sz w:val="24"/>
          <w:szCs w:val="24"/>
        </w:rPr>
        <w:t>_</w:t>
      </w:r>
      <w:r w:rsidR="00EC7CDA">
        <w:rPr>
          <w:rFonts w:ascii="Times New Roman" w:hAnsi="Times New Roman"/>
          <w:b/>
          <w:bCs/>
          <w:sz w:val="24"/>
          <w:szCs w:val="24"/>
        </w:rPr>
        <w:t>49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 xml:space="preserve">Об установлении земельного налога </w:t>
      </w:r>
    </w:p>
    <w:p w:rsidR="007F239B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на территории Остаповского сельского поселения</w:t>
      </w:r>
    </w:p>
    <w:p w:rsidR="00870F1B" w:rsidRPr="00EC7CDA" w:rsidRDefault="00870F1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 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изменениями от   </w:t>
      </w:r>
      <w:r w:rsidR="003C71B3">
        <w:rPr>
          <w:rFonts w:ascii="Times New Roman" w:hAnsi="Times New Roman"/>
          <w:b/>
          <w:bCs/>
          <w:sz w:val="24"/>
          <w:szCs w:val="24"/>
        </w:rPr>
        <w:t>11.04.2017 г.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39B" w:rsidRPr="00EC7CDA" w:rsidRDefault="007F239B" w:rsidP="007F239B">
      <w:pPr>
        <w:pStyle w:val="3"/>
        <w:spacing w:line="288" w:lineRule="auto"/>
        <w:ind w:firstLine="811"/>
        <w:rPr>
          <w:b w:val="0"/>
          <w:bCs w:val="0"/>
        </w:rPr>
      </w:pPr>
      <w:r w:rsidRPr="00EC7CDA">
        <w:rPr>
          <w:b w:val="0"/>
        </w:rPr>
        <w:t xml:space="preserve"> В соответствии с Налоговым кодексом Российской Федерации, руководствуясь пунктом 2 части 1 статьи 14 Федерального закона от 06.10.2003г. № 131-ФЗ "Об общих принципах организации местного самоуправления в Российской Федерации</w:t>
      </w:r>
      <w:r w:rsidRPr="00EC7CDA">
        <w:t xml:space="preserve">", </w:t>
      </w:r>
      <w:r w:rsidRPr="00EC7CDA">
        <w:rPr>
          <w:b w:val="0"/>
          <w:bCs w:val="0"/>
        </w:rPr>
        <w:t xml:space="preserve">Совет Остаповского </w:t>
      </w:r>
      <w:proofErr w:type="gramStart"/>
      <w:r w:rsidRPr="00EC7CDA">
        <w:rPr>
          <w:b w:val="0"/>
          <w:bCs w:val="0"/>
        </w:rPr>
        <w:t>сельского  поселения</w:t>
      </w:r>
      <w:proofErr w:type="gramEnd"/>
    </w:p>
    <w:p w:rsidR="007F239B" w:rsidRPr="00EC7CDA" w:rsidRDefault="007F239B" w:rsidP="007F239B">
      <w:pPr>
        <w:pStyle w:val="3"/>
        <w:ind w:firstLine="0"/>
        <w:jc w:val="center"/>
      </w:pPr>
      <w:r w:rsidRPr="00EC7CDA">
        <w:t>РЕШИЛ:</w:t>
      </w:r>
    </w:p>
    <w:p w:rsidR="007F239B" w:rsidRPr="00EC7CDA" w:rsidRDefault="007F239B" w:rsidP="007F239B">
      <w:pPr>
        <w:pStyle w:val="3"/>
        <w:ind w:firstLine="811"/>
        <w:jc w:val="center"/>
        <w:rPr>
          <w:b w:val="0"/>
        </w:rPr>
      </w:pPr>
    </w:p>
    <w:p w:rsidR="007F239B" w:rsidRPr="00EC7CDA" w:rsidRDefault="007F239B" w:rsidP="00A04182">
      <w:pPr>
        <w:pStyle w:val="3"/>
        <w:numPr>
          <w:ilvl w:val="0"/>
          <w:numId w:val="6"/>
        </w:numPr>
        <w:spacing w:line="288" w:lineRule="auto"/>
      </w:pPr>
      <w:proofErr w:type="gramStart"/>
      <w:r w:rsidRPr="00EC7CDA">
        <w:rPr>
          <w:b w:val="0"/>
        </w:rPr>
        <w:t>Установить  и</w:t>
      </w:r>
      <w:proofErr w:type="gramEnd"/>
      <w:r w:rsidRPr="00EC7CDA">
        <w:rPr>
          <w:b w:val="0"/>
        </w:rPr>
        <w:t xml:space="preserve"> ввести в действие</w:t>
      </w:r>
      <w:r w:rsidR="005B5925" w:rsidRPr="00EC7CDA">
        <w:rPr>
          <w:b w:val="0"/>
        </w:rPr>
        <w:t xml:space="preserve"> </w:t>
      </w:r>
      <w:r w:rsidR="00A04182" w:rsidRPr="00EC7CDA">
        <w:t>с 01.01.2017</w:t>
      </w:r>
      <w:r w:rsidR="005B5925" w:rsidRPr="00EC7CDA">
        <w:t xml:space="preserve"> года</w:t>
      </w:r>
      <w:r w:rsidRPr="00EC7CDA">
        <w:rPr>
          <w:b w:val="0"/>
        </w:rPr>
        <w:t xml:space="preserve">  на территории  Остаповского сельского  поселения земельный налог, порядок и сроки уплаты налога за земли, находящиеся в пределах границ  Остаповского сельского поселения.</w:t>
      </w:r>
      <w:r w:rsidRPr="00EC7CDA">
        <w:t xml:space="preserve"> </w:t>
      </w:r>
    </w:p>
    <w:p w:rsidR="00A04182" w:rsidRPr="00EC7CDA" w:rsidRDefault="00A04182" w:rsidP="00A04182">
      <w:pPr>
        <w:pStyle w:val="3"/>
        <w:numPr>
          <w:ilvl w:val="0"/>
          <w:numId w:val="6"/>
        </w:numPr>
        <w:spacing w:line="288" w:lineRule="auto"/>
        <w:rPr>
          <w:b w:val="0"/>
        </w:rPr>
      </w:pPr>
      <w:r w:rsidRPr="00EC7CDA">
        <w:rPr>
          <w:b w:val="0"/>
        </w:rPr>
        <w:t xml:space="preserve">Налоговая база определяется в </w:t>
      </w:r>
      <w:proofErr w:type="gramStart"/>
      <w:r w:rsidRPr="00EC7CDA">
        <w:rPr>
          <w:b w:val="0"/>
        </w:rPr>
        <w:t>отношении  каждого</w:t>
      </w:r>
      <w:proofErr w:type="gramEnd"/>
      <w:r w:rsidRPr="00EC7CDA">
        <w:rPr>
          <w:b w:val="0"/>
        </w:rPr>
        <w:t xml:space="preserve"> земельного участка как его кадастровая стоимость по состоянию на 1 января года ,являющегося  налоговым периодом в соответствии со ст. 391 налогового кодекса РФ.</w:t>
      </w:r>
    </w:p>
    <w:p w:rsidR="007F239B" w:rsidRPr="00EC7CDA" w:rsidRDefault="00A04182" w:rsidP="007F239B">
      <w:pPr>
        <w:pStyle w:val="3"/>
        <w:spacing w:line="288" w:lineRule="auto"/>
        <w:ind w:firstLine="284"/>
        <w:rPr>
          <w:b w:val="0"/>
        </w:rPr>
      </w:pPr>
      <w:r w:rsidRPr="00EC7CDA">
        <w:rPr>
          <w:b w:val="0"/>
        </w:rPr>
        <w:t>3</w:t>
      </w:r>
      <w:r w:rsidR="007F239B" w:rsidRPr="00EC7CDA">
        <w:rPr>
          <w:b w:val="0"/>
        </w:rPr>
        <w:t>.  Установить налоговые ставки в следующих размерах:</w:t>
      </w:r>
    </w:p>
    <w:p w:rsidR="007F239B" w:rsidRPr="00EC7CDA" w:rsidRDefault="00A04182" w:rsidP="007F239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C7CDA">
        <w:rPr>
          <w:rFonts w:ascii="Times New Roman" w:hAnsi="Times New Roman"/>
          <w:sz w:val="24"/>
          <w:szCs w:val="24"/>
        </w:rPr>
        <w:t xml:space="preserve">        3</w:t>
      </w:r>
      <w:r w:rsidR="007F239B" w:rsidRPr="00EC7CDA">
        <w:rPr>
          <w:rFonts w:ascii="Times New Roman" w:hAnsi="Times New Roman"/>
          <w:sz w:val="24"/>
          <w:szCs w:val="24"/>
        </w:rPr>
        <w:t xml:space="preserve">.1.  </w:t>
      </w:r>
      <w:r w:rsidR="007F239B" w:rsidRPr="00EC7CDA">
        <w:rPr>
          <w:rFonts w:ascii="Times New Roman" w:hAnsi="Times New Roman"/>
          <w:b/>
          <w:sz w:val="24"/>
          <w:szCs w:val="24"/>
        </w:rPr>
        <w:t>0,3 %</w:t>
      </w:r>
      <w:r w:rsidR="007F239B" w:rsidRPr="00EC7CDA">
        <w:rPr>
          <w:rFonts w:ascii="Times New Roman" w:hAnsi="Times New Roman"/>
          <w:sz w:val="24"/>
          <w:szCs w:val="24"/>
        </w:rPr>
        <w:t xml:space="preserve"> в отношении земельных участков:</w:t>
      </w:r>
    </w:p>
    <w:p w:rsidR="007F239B" w:rsidRPr="00EC7CDA" w:rsidRDefault="007F239B" w:rsidP="007F239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CDA">
        <w:rPr>
          <w:rFonts w:ascii="Times New Roman" w:hAnsi="Times New Roman"/>
          <w:sz w:val="24"/>
          <w:szCs w:val="24"/>
        </w:rPr>
        <w:t xml:space="preserve">      - 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7F239B" w:rsidRPr="00EC7CDA" w:rsidRDefault="007F239B" w:rsidP="007F239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CDA">
        <w:rPr>
          <w:rFonts w:ascii="Times New Roman" w:hAnsi="Times New Roman"/>
          <w:sz w:val="24"/>
          <w:szCs w:val="24"/>
        </w:rPr>
        <w:t xml:space="preserve">     -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F239B" w:rsidRPr="00EC7CDA" w:rsidRDefault="007F239B" w:rsidP="007F239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CDA">
        <w:rPr>
          <w:rFonts w:ascii="Times New Roman" w:hAnsi="Times New Roman"/>
          <w:sz w:val="24"/>
          <w:szCs w:val="24"/>
        </w:rPr>
        <w:t xml:space="preserve">     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F239B" w:rsidRPr="00EC7CDA" w:rsidRDefault="00870F1B" w:rsidP="007F239B">
      <w:pPr>
        <w:pStyle w:val="3"/>
        <w:spacing w:line="288" w:lineRule="auto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A04182" w:rsidRPr="00EC7CDA">
        <w:rPr>
          <w:b w:val="0"/>
          <w:bCs w:val="0"/>
        </w:rPr>
        <w:t>3</w:t>
      </w:r>
      <w:r w:rsidR="007F239B" w:rsidRPr="00EC7CDA">
        <w:rPr>
          <w:b w:val="0"/>
          <w:bCs w:val="0"/>
        </w:rPr>
        <w:t>.</w:t>
      </w:r>
      <w:r>
        <w:rPr>
          <w:b w:val="0"/>
          <w:bCs w:val="0"/>
        </w:rPr>
        <w:t>2</w:t>
      </w:r>
      <w:r w:rsidR="007F239B" w:rsidRPr="00EC7CDA">
        <w:rPr>
          <w:b w:val="0"/>
          <w:bCs w:val="0"/>
        </w:rPr>
        <w:t xml:space="preserve">. </w:t>
      </w:r>
      <w:r w:rsidR="007F239B" w:rsidRPr="00EC7CDA">
        <w:rPr>
          <w:bCs w:val="0"/>
        </w:rPr>
        <w:t>1,5 %</w:t>
      </w:r>
      <w:r w:rsidR="007F239B" w:rsidRPr="00EC7CDA">
        <w:rPr>
          <w:b w:val="0"/>
          <w:bCs w:val="0"/>
        </w:rPr>
        <w:t xml:space="preserve"> в отношении прочих земельных участков.</w:t>
      </w:r>
    </w:p>
    <w:p w:rsidR="00F027FE" w:rsidRDefault="00F027FE" w:rsidP="002107F2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4. Налоговые </w:t>
      </w:r>
      <w:proofErr w:type="gramStart"/>
      <w:r>
        <w:rPr>
          <w:rFonts w:ascii="Times New Roman" w:hAnsi="Times New Roman"/>
          <w:bCs/>
          <w:sz w:val="24"/>
          <w:szCs w:val="24"/>
        </w:rPr>
        <w:t>льготы 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027FE" w:rsidRDefault="00F027FE" w:rsidP="00F027FE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107F2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Дополнительно к </w:t>
      </w:r>
      <w:proofErr w:type="gramStart"/>
      <w:r>
        <w:rPr>
          <w:rFonts w:ascii="Times New Roman" w:hAnsi="Times New Roman"/>
          <w:bCs/>
          <w:sz w:val="24"/>
          <w:szCs w:val="24"/>
        </w:rPr>
        <w:t>льготам,,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установленным в соответствии со статьей 395 Налогового кодекса Российской Федерации, предоставить льготы следующим категориям налогоплательщиков:</w:t>
      </w:r>
    </w:p>
    <w:p w:rsidR="00F027FE" w:rsidRDefault="00F027FE" w:rsidP="00F027FE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-Муниципальным и казенным </w:t>
      </w:r>
      <w:proofErr w:type="gramStart"/>
      <w:r>
        <w:rPr>
          <w:rFonts w:ascii="Times New Roman" w:hAnsi="Times New Roman"/>
          <w:bCs/>
          <w:sz w:val="24"/>
          <w:szCs w:val="24"/>
        </w:rPr>
        <w:t>учреждениям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органам местного самоуправления , автономным учреждениям , учредителем которых является Остаповское сельское поселение , в размере 100 %;</w:t>
      </w:r>
    </w:p>
    <w:p w:rsidR="00F027FE" w:rsidRDefault="00F027FE" w:rsidP="00F027FE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-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Муниципальным  казенным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 бюджетным учреждениям, учредителем которых является Шуйский м</w:t>
      </w:r>
      <w:r w:rsidR="004459B0">
        <w:rPr>
          <w:rFonts w:ascii="Times New Roman" w:hAnsi="Times New Roman"/>
          <w:bCs/>
          <w:sz w:val="24"/>
          <w:szCs w:val="24"/>
        </w:rPr>
        <w:t>униципальный район., в размере 5</w:t>
      </w:r>
      <w:r>
        <w:rPr>
          <w:rFonts w:ascii="Times New Roman" w:hAnsi="Times New Roman"/>
          <w:bCs/>
          <w:sz w:val="24"/>
          <w:szCs w:val="24"/>
        </w:rPr>
        <w:t xml:space="preserve">0 %.» </w:t>
      </w:r>
    </w:p>
    <w:p w:rsidR="007F239B" w:rsidRPr="00F027FE" w:rsidRDefault="007F239B" w:rsidP="00F027FE">
      <w:pPr>
        <w:pStyle w:val="3"/>
        <w:spacing w:line="288" w:lineRule="auto"/>
        <w:ind w:firstLine="0"/>
        <w:rPr>
          <w:b w:val="0"/>
        </w:rPr>
      </w:pPr>
      <w:r w:rsidRPr="00EC7CDA">
        <w:t xml:space="preserve">    </w:t>
      </w:r>
      <w:r w:rsidR="00A04182" w:rsidRPr="00EC7CDA">
        <w:t>5</w:t>
      </w:r>
      <w:r w:rsidRPr="00EC7CDA">
        <w:t xml:space="preserve">. </w:t>
      </w:r>
      <w:r w:rsidRPr="00F027FE">
        <w:rPr>
          <w:b w:val="0"/>
        </w:rPr>
        <w:t>Освободить от уплаты земельного налога след</w:t>
      </w:r>
      <w:bookmarkStart w:id="0" w:name="_GoBack"/>
      <w:bookmarkEnd w:id="0"/>
      <w:r w:rsidRPr="00F027FE">
        <w:rPr>
          <w:b w:val="0"/>
        </w:rPr>
        <w:t>ующ</w:t>
      </w:r>
      <w:r w:rsidR="00A04182" w:rsidRPr="00F027FE">
        <w:rPr>
          <w:b w:val="0"/>
        </w:rPr>
        <w:t xml:space="preserve">ие категории </w:t>
      </w:r>
      <w:proofErr w:type="gramStart"/>
      <w:r w:rsidR="00A04182" w:rsidRPr="00F027FE">
        <w:rPr>
          <w:b w:val="0"/>
        </w:rPr>
        <w:t>налогоплательщиков :</w:t>
      </w:r>
      <w:proofErr w:type="gramEnd"/>
      <w:r w:rsidR="00A04182" w:rsidRPr="00F027FE">
        <w:rPr>
          <w:b w:val="0"/>
        </w:rPr>
        <w:t xml:space="preserve"> </w:t>
      </w:r>
    </w:p>
    <w:p w:rsidR="007F239B" w:rsidRPr="00EC7CDA" w:rsidRDefault="00A04182" w:rsidP="00A041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Героев Советского Союза, Героев РФ, п</w:t>
      </w:r>
      <w:r w:rsidR="001F44A2" w:rsidRPr="00EC7CDA">
        <w:rPr>
          <w:rFonts w:ascii="Times New Roman" w:hAnsi="Times New Roman" w:cs="Times New Roman"/>
          <w:sz w:val="24"/>
          <w:szCs w:val="24"/>
        </w:rPr>
        <w:t>олных</w:t>
      </w:r>
      <w:r w:rsidRPr="00EC7CDA">
        <w:rPr>
          <w:rFonts w:ascii="Times New Roman" w:hAnsi="Times New Roman" w:cs="Times New Roman"/>
          <w:sz w:val="24"/>
          <w:szCs w:val="24"/>
        </w:rPr>
        <w:t xml:space="preserve"> кавалеров ордена </w:t>
      </w:r>
      <w:proofErr w:type="gramStart"/>
      <w:r w:rsidRPr="00EC7CDA">
        <w:rPr>
          <w:rFonts w:ascii="Times New Roman" w:hAnsi="Times New Roman" w:cs="Times New Roman"/>
          <w:sz w:val="24"/>
          <w:szCs w:val="24"/>
        </w:rPr>
        <w:t xml:space="preserve">Славы  </w:t>
      </w:r>
      <w:r w:rsidR="007F239B" w:rsidRPr="00EC7CDA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="007F239B" w:rsidRPr="00EC7CDA">
        <w:rPr>
          <w:rFonts w:ascii="Times New Roman" w:hAnsi="Times New Roman" w:cs="Times New Roman"/>
          <w:sz w:val="24"/>
          <w:szCs w:val="24"/>
        </w:rPr>
        <w:t>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7F239B" w:rsidRPr="00EC7CDA" w:rsidRDefault="007F239B" w:rsidP="00A041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инвалидов с детства;</w:t>
      </w:r>
    </w:p>
    <w:p w:rsidR="007F239B" w:rsidRPr="00EC7CDA" w:rsidRDefault="007F239B" w:rsidP="00A041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ветеранов и инвалидов Великой Отечественной войны, а также ветеранов и инвалидов боевых действий;</w:t>
      </w:r>
    </w:p>
    <w:p w:rsidR="007F239B" w:rsidRPr="00EC7CDA" w:rsidRDefault="007F239B" w:rsidP="00A041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7F239B" w:rsidRPr="00EC7CDA" w:rsidRDefault="007F239B" w:rsidP="00A041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F239B" w:rsidRPr="00EC7CDA" w:rsidRDefault="007F239B" w:rsidP="00A041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027FE" w:rsidRDefault="00F027FE" w:rsidP="0087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F2" w:rsidRDefault="00A04182" w:rsidP="0087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 xml:space="preserve">6. </w:t>
      </w:r>
      <w:r w:rsidR="002107F2">
        <w:rPr>
          <w:rFonts w:ascii="Times New Roman" w:hAnsi="Times New Roman" w:cs="Times New Roman"/>
          <w:sz w:val="24"/>
          <w:szCs w:val="24"/>
        </w:rPr>
        <w:t xml:space="preserve">  </w:t>
      </w:r>
      <w:r w:rsidRPr="00EC7CDA">
        <w:rPr>
          <w:rFonts w:ascii="Times New Roman" w:hAnsi="Times New Roman" w:cs="Times New Roman"/>
          <w:sz w:val="24"/>
          <w:szCs w:val="24"/>
        </w:rPr>
        <w:t xml:space="preserve">Освобождение от уплаты налога производится на основании документов </w:t>
      </w:r>
    </w:p>
    <w:p w:rsidR="00870F1B" w:rsidRDefault="002107F2" w:rsidP="0087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4182" w:rsidRPr="00EC7CDA">
        <w:rPr>
          <w:rFonts w:ascii="Times New Roman" w:hAnsi="Times New Roman" w:cs="Times New Roman"/>
          <w:sz w:val="24"/>
          <w:szCs w:val="24"/>
        </w:rPr>
        <w:t xml:space="preserve">подтверждающих это право, предоставленных </w:t>
      </w:r>
      <w:proofErr w:type="gramStart"/>
      <w:r w:rsidR="00A04182" w:rsidRPr="00EC7CDA">
        <w:rPr>
          <w:rFonts w:ascii="Times New Roman" w:hAnsi="Times New Roman" w:cs="Times New Roman"/>
          <w:sz w:val="24"/>
          <w:szCs w:val="24"/>
        </w:rPr>
        <w:t>налогопла</w:t>
      </w:r>
      <w:r w:rsidR="00870F1B">
        <w:rPr>
          <w:rFonts w:ascii="Times New Roman" w:hAnsi="Times New Roman" w:cs="Times New Roman"/>
          <w:sz w:val="24"/>
          <w:szCs w:val="24"/>
        </w:rPr>
        <w:t>тельщиком  в</w:t>
      </w:r>
      <w:proofErr w:type="gramEnd"/>
      <w:r w:rsidR="00870F1B">
        <w:rPr>
          <w:rFonts w:ascii="Times New Roman" w:hAnsi="Times New Roman" w:cs="Times New Roman"/>
          <w:sz w:val="24"/>
          <w:szCs w:val="24"/>
        </w:rPr>
        <w:t xml:space="preserve"> налоговый орган .</w:t>
      </w:r>
    </w:p>
    <w:p w:rsidR="00870F1B" w:rsidRDefault="00870F1B" w:rsidP="0087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FE" w:rsidRDefault="00870F1B" w:rsidP="00F027FE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F027FE">
        <w:rPr>
          <w:rFonts w:ascii="Times New Roman" w:hAnsi="Times New Roman"/>
          <w:bCs/>
          <w:sz w:val="24"/>
          <w:szCs w:val="24"/>
        </w:rPr>
        <w:t xml:space="preserve"> Установить срок уплаты налога для налогоплательщиков-организаций не </w:t>
      </w:r>
      <w:proofErr w:type="gramStart"/>
      <w:r w:rsidR="00F027FE">
        <w:rPr>
          <w:rFonts w:ascii="Times New Roman" w:hAnsi="Times New Roman"/>
          <w:bCs/>
          <w:sz w:val="24"/>
          <w:szCs w:val="24"/>
        </w:rPr>
        <w:t>позднее  10</w:t>
      </w:r>
      <w:proofErr w:type="gramEnd"/>
      <w:r w:rsidR="00F027FE">
        <w:rPr>
          <w:rFonts w:ascii="Times New Roman" w:hAnsi="Times New Roman"/>
          <w:bCs/>
          <w:sz w:val="24"/>
          <w:szCs w:val="24"/>
        </w:rPr>
        <w:t xml:space="preserve"> февраля года следующего за истекшим налоговым периодом».</w:t>
      </w:r>
    </w:p>
    <w:p w:rsidR="00F027FE" w:rsidRDefault="00F027FE" w:rsidP="00F027FE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5B5925" w:rsidRPr="00EC7CDA" w:rsidRDefault="00870F1B" w:rsidP="00F027FE">
      <w:pPr>
        <w:pStyle w:val="HTML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04182" w:rsidRPr="00EC7CDA">
        <w:rPr>
          <w:rFonts w:ascii="Times New Roman" w:hAnsi="Times New Roman"/>
          <w:sz w:val="24"/>
          <w:szCs w:val="24"/>
        </w:rPr>
        <w:t>.</w:t>
      </w:r>
      <w:r w:rsidR="002107F2">
        <w:rPr>
          <w:rFonts w:ascii="Times New Roman" w:hAnsi="Times New Roman"/>
          <w:sz w:val="24"/>
          <w:szCs w:val="24"/>
        </w:rPr>
        <w:t xml:space="preserve">  </w:t>
      </w:r>
      <w:r w:rsidR="005B5925" w:rsidRPr="00EC7CDA">
        <w:rPr>
          <w:rFonts w:ascii="Times New Roman" w:hAnsi="Times New Roman"/>
          <w:sz w:val="24"/>
          <w:szCs w:val="24"/>
        </w:rPr>
        <w:t xml:space="preserve">Решение Совета Остаповского сельского поселения от </w:t>
      </w:r>
      <w:r w:rsidR="00A04182" w:rsidRPr="00EC7CDA">
        <w:rPr>
          <w:rFonts w:ascii="Times New Roman" w:hAnsi="Times New Roman"/>
          <w:sz w:val="24"/>
          <w:szCs w:val="24"/>
        </w:rPr>
        <w:t xml:space="preserve">20.11.2015 года № </w:t>
      </w:r>
      <w:proofErr w:type="gramStart"/>
      <w:r w:rsidR="00A04182" w:rsidRPr="00EC7CDA">
        <w:rPr>
          <w:rFonts w:ascii="Times New Roman" w:hAnsi="Times New Roman"/>
          <w:sz w:val="24"/>
          <w:szCs w:val="24"/>
        </w:rPr>
        <w:t xml:space="preserve">29 </w:t>
      </w:r>
      <w:r w:rsidR="00F027FE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F027FE">
        <w:rPr>
          <w:rFonts w:ascii="Times New Roman" w:hAnsi="Times New Roman"/>
          <w:sz w:val="24"/>
          <w:szCs w:val="24"/>
        </w:rPr>
        <w:t xml:space="preserve">Об </w:t>
      </w:r>
      <w:r w:rsidR="005B5925" w:rsidRPr="00EC7CDA">
        <w:rPr>
          <w:rFonts w:ascii="Times New Roman" w:hAnsi="Times New Roman"/>
          <w:sz w:val="24"/>
          <w:szCs w:val="24"/>
        </w:rPr>
        <w:t>установлении  земельного налога на территории Остаповского сельского поселения » счита</w:t>
      </w:r>
      <w:r w:rsidR="00A04182" w:rsidRPr="00EC7CDA">
        <w:rPr>
          <w:rFonts w:ascii="Times New Roman" w:hAnsi="Times New Roman"/>
          <w:sz w:val="24"/>
          <w:szCs w:val="24"/>
        </w:rPr>
        <w:t>ть недействительным с 01.01.2017</w:t>
      </w:r>
      <w:r w:rsidR="005B5925" w:rsidRPr="00EC7CDA">
        <w:rPr>
          <w:rFonts w:ascii="Times New Roman" w:hAnsi="Times New Roman"/>
          <w:sz w:val="24"/>
          <w:szCs w:val="24"/>
        </w:rPr>
        <w:t xml:space="preserve"> года. </w:t>
      </w:r>
    </w:p>
    <w:p w:rsidR="00A04182" w:rsidRPr="00EC7CDA" w:rsidRDefault="00A04182" w:rsidP="00A041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239B" w:rsidRDefault="00F027FE" w:rsidP="00EC7C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4182" w:rsidRPr="00EC7CDA">
        <w:rPr>
          <w:rFonts w:ascii="Times New Roman" w:hAnsi="Times New Roman" w:cs="Times New Roman"/>
          <w:sz w:val="24"/>
          <w:szCs w:val="24"/>
        </w:rPr>
        <w:t xml:space="preserve">. </w:t>
      </w:r>
      <w:r w:rsidR="00A04182" w:rsidRPr="00EC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925" w:rsidRPr="00EC7CDA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5B5925" w:rsidRPr="00EC7CDA">
        <w:rPr>
          <w:rFonts w:ascii="Times New Roman" w:hAnsi="Times New Roman" w:cs="Times New Roman"/>
          <w:sz w:val="24"/>
          <w:szCs w:val="24"/>
        </w:rPr>
        <w:t>решение  разместить</w:t>
      </w:r>
      <w:proofErr w:type="gramEnd"/>
      <w:r w:rsidR="005B5925" w:rsidRPr="00EC7CDA">
        <w:rPr>
          <w:rFonts w:ascii="Times New Roman" w:hAnsi="Times New Roman" w:cs="Times New Roman"/>
          <w:sz w:val="24"/>
          <w:szCs w:val="24"/>
        </w:rPr>
        <w:t xml:space="preserve"> на официальном сайте Остаповского сельского поселения и обнародовать на информационных стендах  Остаповского сельского поселения.</w:t>
      </w:r>
    </w:p>
    <w:p w:rsidR="00870F1B" w:rsidRDefault="00870F1B" w:rsidP="00EC7C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0F1B" w:rsidRDefault="00870F1B" w:rsidP="00EC7C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0F1B" w:rsidRDefault="00870F1B" w:rsidP="00EC7C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0F1B" w:rsidRDefault="00870F1B" w:rsidP="00EC7C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0F1B" w:rsidRPr="00EC7CDA" w:rsidRDefault="00870F1B" w:rsidP="00EC7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DA" w:rsidRDefault="00EC7CDA" w:rsidP="0026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2E0" w:rsidRPr="00EC7CDA" w:rsidRDefault="002662E0" w:rsidP="00266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Глава О</w:t>
      </w:r>
      <w:r w:rsidR="00D156AA" w:rsidRPr="00EC7CDA">
        <w:rPr>
          <w:rFonts w:ascii="Times New Roman" w:hAnsi="Times New Roman" w:cs="Times New Roman"/>
          <w:sz w:val="24"/>
          <w:szCs w:val="24"/>
        </w:rPr>
        <w:t xml:space="preserve">стаповского сельского поселения                         В.Д. Богуславский </w:t>
      </w:r>
    </w:p>
    <w:p w:rsidR="002662E0" w:rsidRPr="00EC7CDA" w:rsidRDefault="002662E0" w:rsidP="002662E0">
      <w:pPr>
        <w:rPr>
          <w:sz w:val="24"/>
          <w:szCs w:val="24"/>
        </w:rPr>
      </w:pPr>
    </w:p>
    <w:p w:rsidR="002662E0" w:rsidRPr="001D5446" w:rsidRDefault="002662E0" w:rsidP="002662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662E0" w:rsidRDefault="002662E0" w:rsidP="00266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2E0" w:rsidRDefault="002662E0" w:rsidP="00266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9" w:rsidRDefault="00B74F09"/>
    <w:sectPr w:rsidR="00B74F09" w:rsidSect="00EC7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BB" w:rsidRDefault="00AE70BB" w:rsidP="00BF64CE">
      <w:pPr>
        <w:spacing w:after="0" w:line="240" w:lineRule="auto"/>
      </w:pPr>
      <w:r>
        <w:separator/>
      </w:r>
    </w:p>
  </w:endnote>
  <w:endnote w:type="continuationSeparator" w:id="0">
    <w:p w:rsidR="00AE70BB" w:rsidRDefault="00AE70BB" w:rsidP="00BF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BB" w:rsidRDefault="00AE70BB" w:rsidP="00BF64CE">
      <w:pPr>
        <w:spacing w:after="0" w:line="240" w:lineRule="auto"/>
      </w:pPr>
      <w:r>
        <w:separator/>
      </w:r>
    </w:p>
  </w:footnote>
  <w:footnote w:type="continuationSeparator" w:id="0">
    <w:p w:rsidR="00AE70BB" w:rsidRDefault="00AE70BB" w:rsidP="00BF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695"/>
    <w:multiLevelType w:val="hybridMultilevel"/>
    <w:tmpl w:val="DD4ADF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1161"/>
    <w:multiLevelType w:val="hybridMultilevel"/>
    <w:tmpl w:val="9C6EA55A"/>
    <w:lvl w:ilvl="0" w:tplc="34C4C01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012751"/>
    <w:multiLevelType w:val="hybridMultilevel"/>
    <w:tmpl w:val="373ED226"/>
    <w:lvl w:ilvl="0" w:tplc="72BAD67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54F2"/>
    <w:multiLevelType w:val="hybridMultilevel"/>
    <w:tmpl w:val="0CC8A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CA7853"/>
    <w:multiLevelType w:val="multilevel"/>
    <w:tmpl w:val="ABAEE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F4E6B96"/>
    <w:multiLevelType w:val="hybridMultilevel"/>
    <w:tmpl w:val="395E4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7529"/>
    <w:multiLevelType w:val="hybridMultilevel"/>
    <w:tmpl w:val="80141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EF639C"/>
    <w:multiLevelType w:val="hybridMultilevel"/>
    <w:tmpl w:val="0F0E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4D85"/>
    <w:multiLevelType w:val="hybridMultilevel"/>
    <w:tmpl w:val="A9860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2E0"/>
    <w:rsid w:val="00043C9C"/>
    <w:rsid w:val="00056ED7"/>
    <w:rsid w:val="0006388A"/>
    <w:rsid w:val="000D4C87"/>
    <w:rsid w:val="001D5446"/>
    <w:rsid w:val="001F44A2"/>
    <w:rsid w:val="002107F2"/>
    <w:rsid w:val="002662E0"/>
    <w:rsid w:val="00267E52"/>
    <w:rsid w:val="002731E3"/>
    <w:rsid w:val="00275B55"/>
    <w:rsid w:val="00287F82"/>
    <w:rsid w:val="002C548D"/>
    <w:rsid w:val="0030303B"/>
    <w:rsid w:val="00353A45"/>
    <w:rsid w:val="003A7D79"/>
    <w:rsid w:val="003C71B3"/>
    <w:rsid w:val="004206AD"/>
    <w:rsid w:val="004459B0"/>
    <w:rsid w:val="00477723"/>
    <w:rsid w:val="00513B36"/>
    <w:rsid w:val="005410C0"/>
    <w:rsid w:val="0054354F"/>
    <w:rsid w:val="00544B33"/>
    <w:rsid w:val="00574EE7"/>
    <w:rsid w:val="00575BD8"/>
    <w:rsid w:val="0059403F"/>
    <w:rsid w:val="005A367F"/>
    <w:rsid w:val="005B5925"/>
    <w:rsid w:val="005D4619"/>
    <w:rsid w:val="0061696F"/>
    <w:rsid w:val="0061786B"/>
    <w:rsid w:val="00671453"/>
    <w:rsid w:val="00675CC7"/>
    <w:rsid w:val="00714130"/>
    <w:rsid w:val="00790C05"/>
    <w:rsid w:val="007B7627"/>
    <w:rsid w:val="007F239B"/>
    <w:rsid w:val="0085016F"/>
    <w:rsid w:val="00870F1B"/>
    <w:rsid w:val="00886AAF"/>
    <w:rsid w:val="008903C1"/>
    <w:rsid w:val="008D0BA2"/>
    <w:rsid w:val="009C6792"/>
    <w:rsid w:val="009E0F9F"/>
    <w:rsid w:val="00A04182"/>
    <w:rsid w:val="00A15BA8"/>
    <w:rsid w:val="00A221B3"/>
    <w:rsid w:val="00A51194"/>
    <w:rsid w:val="00A565C8"/>
    <w:rsid w:val="00AE70BB"/>
    <w:rsid w:val="00B74F09"/>
    <w:rsid w:val="00B81C83"/>
    <w:rsid w:val="00BF360E"/>
    <w:rsid w:val="00BF64CE"/>
    <w:rsid w:val="00C517BD"/>
    <w:rsid w:val="00CF0001"/>
    <w:rsid w:val="00CF02D6"/>
    <w:rsid w:val="00D156AA"/>
    <w:rsid w:val="00D259E3"/>
    <w:rsid w:val="00D76F88"/>
    <w:rsid w:val="00DB4ED0"/>
    <w:rsid w:val="00E32950"/>
    <w:rsid w:val="00E431C9"/>
    <w:rsid w:val="00E60DDE"/>
    <w:rsid w:val="00E9107D"/>
    <w:rsid w:val="00EC0F41"/>
    <w:rsid w:val="00EC7CDA"/>
    <w:rsid w:val="00F027FE"/>
    <w:rsid w:val="00F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8A4EB-B63F-4D10-8BF2-C507724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62E0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26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3A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3A4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353A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53A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53A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7145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4CE"/>
  </w:style>
  <w:style w:type="paragraph" w:styleId="a9">
    <w:name w:val="footer"/>
    <w:basedOn w:val="a"/>
    <w:link w:val="aa"/>
    <w:uiPriority w:val="99"/>
    <w:semiHidden/>
    <w:unhideWhenUsed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4CE"/>
  </w:style>
  <w:style w:type="paragraph" w:styleId="ab">
    <w:name w:val="Balloon Text"/>
    <w:basedOn w:val="a"/>
    <w:link w:val="ac"/>
    <w:uiPriority w:val="99"/>
    <w:semiHidden/>
    <w:unhideWhenUsed/>
    <w:rsid w:val="00D7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4A25-0DC3-4A89-B9EC-6F7CE2B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Пользователь</cp:lastModifiedBy>
  <cp:revision>40</cp:revision>
  <cp:lastPrinted>2017-04-10T13:05:00Z</cp:lastPrinted>
  <dcterms:created xsi:type="dcterms:W3CDTF">2014-11-12T04:25:00Z</dcterms:created>
  <dcterms:modified xsi:type="dcterms:W3CDTF">2017-04-10T13:05:00Z</dcterms:modified>
</cp:coreProperties>
</file>