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ОСТАПОВСКОГО </w:t>
      </w:r>
      <w:proofErr w:type="gramStart"/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  <w:proofErr w:type="gramEnd"/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ШУЙСКОГО МУНИЦИПАЛЬНОГО РАЙОНА</w:t>
      </w: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ИВАНОВСКОЙ ОБЛАСТИ</w:t>
      </w:r>
    </w:p>
    <w:p w:rsidR="00EA1CC6" w:rsidRPr="00EA1CC6" w:rsidRDefault="00EA1CC6" w:rsidP="00EA1CC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155908 Ивановская обл. Шуйский </w:t>
      </w:r>
      <w:proofErr w:type="spell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</w:t>
      </w:r>
      <w:proofErr w:type="spellEnd"/>
      <w:proofErr w:type="gram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район</w:t>
      </w:r>
      <w:proofErr w:type="gramEnd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</w:t>
      </w:r>
      <w:proofErr w:type="spell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Остапово</w:t>
      </w:r>
      <w:proofErr w:type="spellEnd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ул.Зеленая</w:t>
      </w:r>
      <w:proofErr w:type="spellEnd"/>
      <w:r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72</w:t>
      </w:r>
    </w:p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ОСТАПОВСКОГО СЕЛЬСКОГО ПОСЕЛЕНИЯ</w:t>
      </w:r>
    </w:p>
    <w:p w:rsidR="00EA1CC6" w:rsidRDefault="00051C00" w:rsidP="0005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A1CC6"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="00C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C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2. 2018 </w:t>
      </w:r>
      <w:r w:rsidR="00EA1CC6" w:rsidRPr="00EA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№ </w:t>
      </w:r>
      <w:r w:rsidR="00CC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CC6" w:rsidRDefault="00CC6935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г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A1CC6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EA1CC6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сельского поселения на 2017-20</w:t>
      </w:r>
      <w:r w:rsidR="00CC0A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C6" w:rsidRPr="00EA1CC6" w:rsidRDefault="00EA1CC6" w:rsidP="00EA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Остаповского сельского поселения 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 </w:t>
      </w:r>
      <w:r w:rsidRPr="00C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C6935" w:rsidRDefault="00EA1CC6" w:rsidP="00CC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№ 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1C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11.2016 г о</w:t>
      </w:r>
      <w:r w:rsidR="00CC6935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условий  </w:t>
      </w:r>
      <w:r w:rsidR="00CC6935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</w:t>
      </w:r>
      <w:r w:rsidR="0074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на 2017-2021 </w:t>
      </w:r>
      <w:proofErr w:type="spellStart"/>
      <w:r w:rsidR="007440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744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26FEB" w:rsidRDefault="00A26FEB" w:rsidP="00CC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935" w:rsidRPr="00CC6935" w:rsidRDefault="00CC6935" w:rsidP="00CC6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-паспорт программы изложить в следующей редакции:</w:t>
      </w:r>
    </w:p>
    <w:p w:rsidR="00EA1CC6" w:rsidRPr="00EA1CC6" w:rsidRDefault="00EA1CC6" w:rsidP="00EA1CC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C6" w:rsidRPr="00EA1CC6" w:rsidRDefault="00EA1CC6" w:rsidP="00EA1CC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CC6935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A1CC6" w:rsidRPr="00EA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  <w:r w:rsidR="00DF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200BE7" w:rsidRPr="00877815" w:rsidRDefault="00EA1CC6" w:rsidP="0020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условий </w:t>
      </w:r>
      <w:r w:rsidR="00200BE7" w:rsidRPr="002A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в Администрации</w:t>
      </w:r>
      <w:r w:rsidR="0020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сельского поселения</w:t>
      </w:r>
      <w:r w:rsidR="00CC6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65"/>
        <w:gridCol w:w="7656"/>
      </w:tblGrid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200B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03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 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улучшения условий </w:t>
            </w:r>
            <w:r w:rsidR="0020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храны труда</w:t>
            </w:r>
            <w:r w:rsidRPr="00877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Администрации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Остаповского сель</w:t>
            </w:r>
            <w:r w:rsidR="00CC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Остаповского сельского поселения Шуйского муниципального района </w:t>
            </w:r>
          </w:p>
        </w:tc>
      </w:tr>
      <w:tr w:rsidR="00EA1CC6" w:rsidRPr="00EA1CC6" w:rsidTr="00EA1CC6">
        <w:trPr>
          <w:trHeight w:val="141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A26FEB" w:rsidP="00EA1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  </w:t>
            </w:r>
            <w:r w:rsidR="00EA1CC6"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</w:t>
            </w:r>
            <w:proofErr w:type="gramEnd"/>
            <w:r w:rsidR="00EA1CC6"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социальной политики   в    области    охраны    труда, обеспечивающих сохранение  жизни,  здоровья и профессиональной активности работников  в процессе   трудовой    деятельности</w:t>
            </w:r>
          </w:p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CC6" w:rsidRPr="00EA1CC6" w:rsidTr="00A26FEB">
        <w:trPr>
          <w:trHeight w:val="431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Default="00EA1CC6" w:rsidP="00EA1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правовых,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</w:t>
            </w:r>
            <w:r w:rsidR="00A2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мических,   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организационных и социальных   условий, обеспечивающих   повышение   безопасных и безвредных условий труда,  уровня  гарантий социальной     защиты работников от профессиональных рисков;</w:t>
            </w:r>
          </w:p>
          <w:p w:rsidR="00367AC9" w:rsidRPr="00367AC9" w:rsidRDefault="00367AC9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гарантий сохранения   жизни   и </w:t>
            </w:r>
            <w:r w:rsidR="00516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работников в процессе </w:t>
            </w: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деятельности </w:t>
            </w:r>
          </w:p>
          <w:p w:rsidR="00EA1CC6" w:rsidRPr="00EA1CC6" w:rsidRDefault="00367AC9" w:rsidP="00A26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 повы</w:t>
            </w:r>
            <w:r w:rsidR="00516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роли физической культуры </w:t>
            </w: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через информационное </w:t>
            </w:r>
            <w:proofErr w:type="gramStart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  и</w:t>
            </w:r>
            <w:proofErr w:type="gramEnd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пропаганду  активного  и  здорового  образа жизни работающих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Остаповского сельского поселения 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CC6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</w:t>
            </w:r>
            <w:r w:rsidR="00CC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бюджета Остаповского сельского поселения.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C6" w:rsidRDefault="00EA1CC6" w:rsidP="00EA1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за счет средств местного бюджета составляет </w:t>
            </w:r>
            <w:r w:rsidR="00FD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рублей, в том числе:</w:t>
            </w:r>
          </w:p>
          <w:p w:rsidR="00CC0A91" w:rsidRPr="00C15240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</w:t>
            </w:r>
            <w:proofErr w:type="gramStart"/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 рублей</w:t>
            </w:r>
            <w:proofErr w:type="gramEnd"/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0A91" w:rsidRPr="00C15240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</w:t>
            </w:r>
            <w:proofErr w:type="gramStart"/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 рублей</w:t>
            </w:r>
            <w:proofErr w:type="gramEnd"/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0A91" w:rsidRPr="00C15240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  рублей.</w:t>
            </w:r>
          </w:p>
          <w:p w:rsidR="00CC0A91" w:rsidRPr="00C15240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5000,00   рублей </w:t>
            </w:r>
          </w:p>
          <w:p w:rsidR="00487F45" w:rsidRPr="00EA1CC6" w:rsidRDefault="00CC0A91" w:rsidP="00CC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 2</w:t>
            </w:r>
            <w:r w:rsidRPr="00C1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   рублей;</w:t>
            </w:r>
          </w:p>
        </w:tc>
      </w:tr>
      <w:tr w:rsidR="00EA1CC6" w:rsidRPr="00EA1CC6" w:rsidTr="00696482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CC6" w:rsidRPr="00EA1CC6" w:rsidRDefault="00EA1CC6" w:rsidP="00EA1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C9" w:rsidRPr="00367AC9" w:rsidRDefault="005163DB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общего </w:t>
            </w:r>
            <w:r w:rsidR="00367AC9"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травматизма, профессиональной заболеваемости;</w:t>
            </w:r>
          </w:p>
          <w:p w:rsidR="00367AC9" w:rsidRPr="00367AC9" w:rsidRDefault="005163DB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сохранение здоровья </w:t>
            </w:r>
            <w:r w:rsidR="00367AC9"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работающих граждан вследствие внедрения новых безопасных методов труда; </w:t>
            </w:r>
          </w:p>
          <w:p w:rsidR="00367AC9" w:rsidRPr="00367AC9" w:rsidRDefault="00367AC9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ответственных лиц по охране </w:t>
            </w:r>
            <w:proofErr w:type="gramStart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  в</w:t>
            </w:r>
            <w:proofErr w:type="gramEnd"/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Остаповского сельского поселения </w:t>
            </w:r>
          </w:p>
          <w:p w:rsidR="00367AC9" w:rsidRPr="00367AC9" w:rsidRDefault="00367AC9" w:rsidP="00367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   условий   и    охраны    труда, повышение трудоспособности         и производительности труда</w:t>
            </w:r>
          </w:p>
          <w:p w:rsidR="00EA1CC6" w:rsidRPr="00367AC9" w:rsidRDefault="00EA1CC6" w:rsidP="00367AC9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AC9" w:rsidRPr="00EA1CC6" w:rsidRDefault="00367AC9" w:rsidP="00EA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6" w:rsidRPr="00EA1CC6" w:rsidRDefault="00EA1CC6" w:rsidP="00EA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Подпрограммы:</w:t>
      </w:r>
    </w:p>
    <w:p w:rsidR="00EA1CC6" w:rsidRPr="00EA1CC6" w:rsidRDefault="00367AC9" w:rsidP="00EA1C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Улучшение услови</w:t>
      </w:r>
      <w:r w:rsidR="00200B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 охраны труда в администрации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стаповского сельского поселения</w:t>
      </w: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2311"/>
        <w:gridCol w:w="1276"/>
        <w:gridCol w:w="1275"/>
        <w:gridCol w:w="1418"/>
        <w:gridCol w:w="1276"/>
        <w:gridCol w:w="1275"/>
      </w:tblGrid>
      <w:tr w:rsidR="00B9062C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(.руб.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(.руб.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 на</w:t>
            </w:r>
            <w:proofErr w:type="gramEnd"/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2C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:rsidR="00B9062C" w:rsidRPr="00EA1CC6" w:rsidRDefault="00B9062C" w:rsidP="00487F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 (руб.)</w:t>
            </w:r>
          </w:p>
        </w:tc>
      </w:tr>
      <w:tr w:rsidR="00CC0A91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C0A91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муниципальных служащих Остаповского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CC0A91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200BE7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C0A91" w:rsidRPr="00EA1CC6" w:rsidTr="00B9062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91" w:rsidRPr="00EA1CC6" w:rsidRDefault="00CC0A91" w:rsidP="00CC0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b/>
                <w:sz w:val="24"/>
                <w:szCs w:val="24"/>
              </w:rPr>
              <w:t>31000,00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b/>
                <w:sz w:val="24"/>
                <w:szCs w:val="24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b/>
                <w:sz w:val="24"/>
                <w:szCs w:val="24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b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91" w:rsidRPr="00CC0A91" w:rsidRDefault="00CC0A91" w:rsidP="00CC0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91">
              <w:rPr>
                <w:rFonts w:ascii="Times New Roman" w:hAnsi="Times New Roman" w:cs="Times New Roman"/>
                <w:b/>
                <w:sz w:val="24"/>
                <w:szCs w:val="24"/>
              </w:rPr>
              <w:t>25000,00</w:t>
            </w:r>
          </w:p>
        </w:tc>
      </w:tr>
    </w:tbl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A1C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</w:p>
    <w:p w:rsidR="00EA1CC6" w:rsidRPr="00EA1CC6" w:rsidRDefault="00EA1CC6" w:rsidP="00EA1C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C6935" w:rsidRPr="00804401" w:rsidRDefault="00CC6935" w:rsidP="00CC6935"/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35"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настоящей</w:t>
      </w:r>
      <w:r w:rsidR="00DD18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C6935">
        <w:rPr>
          <w:rFonts w:ascii="Times New Roman" w:hAnsi="Times New Roman" w:cs="Times New Roman"/>
          <w:sz w:val="28"/>
          <w:szCs w:val="28"/>
        </w:rPr>
        <w:t xml:space="preserve"> </w:t>
      </w:r>
      <w:r w:rsidR="00744069">
        <w:rPr>
          <w:rFonts w:ascii="Times New Roman" w:hAnsi="Times New Roman" w:cs="Times New Roman"/>
          <w:sz w:val="28"/>
          <w:szCs w:val="28"/>
        </w:rPr>
        <w:t>возложить на начальника финансового отдела Романову С.В.</w:t>
      </w:r>
    </w:p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35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</w:t>
      </w:r>
      <w:r w:rsidR="00035E15">
        <w:rPr>
          <w:rFonts w:ascii="Times New Roman" w:hAnsi="Times New Roman" w:cs="Times New Roman"/>
          <w:sz w:val="28"/>
          <w:szCs w:val="28"/>
        </w:rPr>
        <w:t>момента подп</w:t>
      </w:r>
      <w:r w:rsidR="00A26FEB">
        <w:rPr>
          <w:rFonts w:ascii="Times New Roman" w:hAnsi="Times New Roman" w:cs="Times New Roman"/>
          <w:sz w:val="28"/>
          <w:szCs w:val="28"/>
        </w:rPr>
        <w:t>исания.</w:t>
      </w:r>
    </w:p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35">
        <w:rPr>
          <w:rFonts w:ascii="Times New Roman" w:hAnsi="Times New Roman" w:cs="Times New Roman"/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CC6935" w:rsidRPr="00CC6935" w:rsidRDefault="00CC6935" w:rsidP="00CC6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FEB" w:rsidRDefault="00CC0A91" w:rsidP="00A26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935" w:rsidRPr="00CC6935">
        <w:rPr>
          <w:rFonts w:ascii="Times New Roman" w:hAnsi="Times New Roman" w:cs="Times New Roman"/>
          <w:sz w:val="28"/>
          <w:szCs w:val="28"/>
        </w:rPr>
        <w:t xml:space="preserve">Остаповского </w:t>
      </w:r>
    </w:p>
    <w:p w:rsidR="00CC6935" w:rsidRPr="00CC6935" w:rsidRDefault="00CC6935" w:rsidP="00A26FEB">
      <w:pPr>
        <w:jc w:val="both"/>
        <w:rPr>
          <w:rFonts w:ascii="Times New Roman" w:hAnsi="Times New Roman" w:cs="Times New Roman"/>
        </w:rPr>
      </w:pPr>
      <w:proofErr w:type="gramStart"/>
      <w:r w:rsidRPr="00CC69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C693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 w:rsidR="00A26F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6935">
        <w:rPr>
          <w:rFonts w:ascii="Times New Roman" w:hAnsi="Times New Roman" w:cs="Times New Roman"/>
          <w:sz w:val="28"/>
          <w:szCs w:val="28"/>
        </w:rPr>
        <w:t xml:space="preserve"> </w:t>
      </w:r>
      <w:r w:rsidR="00CC0A91">
        <w:rPr>
          <w:rFonts w:ascii="Times New Roman" w:hAnsi="Times New Roman" w:cs="Times New Roman"/>
          <w:sz w:val="28"/>
          <w:szCs w:val="28"/>
        </w:rPr>
        <w:t>В.Д. Богуславский</w:t>
      </w:r>
    </w:p>
    <w:p w:rsidR="00215AAD" w:rsidRDefault="00215AAD"/>
    <w:sectPr w:rsidR="00215AAD" w:rsidSect="00A26F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72557CAA"/>
    <w:multiLevelType w:val="hybridMultilevel"/>
    <w:tmpl w:val="DF54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C6"/>
    <w:rsid w:val="00035E15"/>
    <w:rsid w:val="00051C00"/>
    <w:rsid w:val="00200BE7"/>
    <w:rsid w:val="00215AAD"/>
    <w:rsid w:val="0035772F"/>
    <w:rsid w:val="00367AC9"/>
    <w:rsid w:val="00487F45"/>
    <w:rsid w:val="005163DB"/>
    <w:rsid w:val="00744069"/>
    <w:rsid w:val="00A26FEB"/>
    <w:rsid w:val="00B9062C"/>
    <w:rsid w:val="00CC0A91"/>
    <w:rsid w:val="00CC6935"/>
    <w:rsid w:val="00DD1831"/>
    <w:rsid w:val="00DF3088"/>
    <w:rsid w:val="00EA1CC6"/>
    <w:rsid w:val="00F97AA9"/>
    <w:rsid w:val="00FB39F1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2F0E-E5E5-40A1-BD02-15B9830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cp:lastPrinted>2019-03-15T06:47:00Z</cp:lastPrinted>
  <dcterms:created xsi:type="dcterms:W3CDTF">2016-11-30T16:15:00Z</dcterms:created>
  <dcterms:modified xsi:type="dcterms:W3CDTF">2019-03-15T06:47:00Z</dcterms:modified>
</cp:coreProperties>
</file>