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12" w:rsidRDefault="00EB7E12" w:rsidP="00EB7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EB7E12" w:rsidRDefault="00EB7E12" w:rsidP="00EB7E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ОСТАПОВСКОГО СЕЛЬСКОГО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EB7E12" w:rsidRDefault="00EB7E12" w:rsidP="00EB7E12">
      <w:pPr>
        <w:pStyle w:val="a3"/>
        <w:pBdr>
          <w:bottom w:val="single" w:sz="12" w:space="0" w:color="auto"/>
        </w:pBdr>
        <w:jc w:val="center"/>
      </w:pPr>
      <w:r>
        <w:t>155908 Ивановская обл. Шуйский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. </w:t>
      </w:r>
      <w:proofErr w:type="spellStart"/>
      <w:r>
        <w:t>Остапово</w:t>
      </w:r>
      <w:proofErr w:type="spellEnd"/>
      <w:r>
        <w:t xml:space="preserve"> ул. Зеленая 72</w:t>
      </w:r>
    </w:p>
    <w:p w:rsidR="00EB7E12" w:rsidRDefault="00EB7E12" w:rsidP="00EB7E12">
      <w:pPr>
        <w:pStyle w:val="a3"/>
      </w:pPr>
    </w:p>
    <w:p w:rsidR="00EB7E12" w:rsidRDefault="00EB7E12" w:rsidP="00EB7E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7E12" w:rsidRDefault="00EB7E12" w:rsidP="00EB7E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ОСТАПОВСКОГО СЕЛЬСКОГО ПОСЕЛЕНИЯ</w:t>
      </w:r>
    </w:p>
    <w:p w:rsidR="00EB7E12" w:rsidRDefault="00EB7E12" w:rsidP="00EB7E12">
      <w:pPr>
        <w:pStyle w:val="a3"/>
        <w:jc w:val="center"/>
      </w:pPr>
      <w:r>
        <w:t xml:space="preserve">от  </w:t>
      </w:r>
      <w:r w:rsidR="00D46F03">
        <w:t>13.09.2013 года  № 116</w:t>
      </w:r>
    </w:p>
    <w:p w:rsidR="00EB7E12" w:rsidRDefault="00EB7E12" w:rsidP="00EB7E12">
      <w:pPr>
        <w:pStyle w:val="a3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EB7E12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от 17.10.2011 № 105 «О Порядке составления проекта бюджета </w:t>
      </w:r>
      <w:proofErr w:type="spellStart"/>
      <w:r w:rsidR="00D46F03" w:rsidRPr="00D46F03">
        <w:rPr>
          <w:rFonts w:ascii="Times New Roman" w:hAnsi="Times New Roman" w:cs="Times New Roman"/>
          <w:b/>
          <w:sz w:val="28"/>
          <w:szCs w:val="28"/>
        </w:rPr>
        <w:t>Остаповского</w:t>
      </w:r>
      <w:proofErr w:type="spellEnd"/>
      <w:r w:rsidR="00D46F03" w:rsidRPr="00D46F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4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 и плановый период»</w:t>
      </w:r>
    </w:p>
    <w:p w:rsidR="00EB7E12" w:rsidRPr="00F94B6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решением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</w:t>
      </w:r>
      <w:r w:rsidR="00D46F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 от 22.08.2013 № 32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DD13E1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Остаповском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EB7E12" w:rsidRDefault="00EB7E12" w:rsidP="00EB7E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B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E12" w:rsidRPr="00700010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17.10.2011 № 105 «О</w:t>
      </w:r>
      <w:r w:rsidRPr="0070001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700010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0010">
        <w:rPr>
          <w:rFonts w:ascii="Times New Roman" w:hAnsi="Times New Roman" w:cs="Times New Roman"/>
          <w:sz w:val="28"/>
          <w:szCs w:val="28"/>
        </w:rPr>
        <w:t>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период» изменение, изложив приложение в новой редакции (прилагается).</w:t>
      </w:r>
    </w:p>
    <w:p w:rsidR="00EB7E12" w:rsidRPr="00700010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00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7000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Романову </w:t>
      </w:r>
      <w:r w:rsidRPr="0070001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B7E12" w:rsidRPr="00700010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001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 при составлении бюджета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0010">
        <w:rPr>
          <w:rFonts w:ascii="Times New Roman" w:hAnsi="Times New Roman" w:cs="Times New Roman"/>
          <w:sz w:val="28"/>
          <w:szCs w:val="28"/>
        </w:rPr>
        <w:t xml:space="preserve">, начиная с формирования бюджета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001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годов.</w:t>
      </w:r>
    </w:p>
    <w:p w:rsidR="00EB7E12" w:rsidRPr="00700010" w:rsidRDefault="00EB7E12" w:rsidP="00EB7E12">
      <w:pPr>
        <w:tabs>
          <w:tab w:val="left" w:pos="840"/>
        </w:tabs>
        <w:jc w:val="both"/>
        <w:rPr>
          <w:sz w:val="28"/>
          <w:szCs w:val="28"/>
        </w:rPr>
      </w:pPr>
    </w:p>
    <w:p w:rsidR="00EB7E12" w:rsidRDefault="00EB7E12" w:rsidP="00EB7E12">
      <w:pPr>
        <w:tabs>
          <w:tab w:val="left" w:pos="840"/>
        </w:tabs>
        <w:jc w:val="both"/>
      </w:pPr>
      <w:r w:rsidRPr="00700010">
        <w:t xml:space="preserve"> </w:t>
      </w:r>
    </w:p>
    <w:p w:rsidR="00EB7E12" w:rsidRPr="00EB7E12" w:rsidRDefault="00EB7E12" w:rsidP="00EB7E12">
      <w:pPr>
        <w:tabs>
          <w:tab w:val="left" w:pos="840"/>
        </w:tabs>
        <w:jc w:val="both"/>
        <w:rPr>
          <w:rFonts w:ascii="Times New Roman" w:hAnsi="Times New Roman"/>
        </w:rPr>
      </w:pPr>
    </w:p>
    <w:p w:rsidR="00EB7E12" w:rsidRPr="00EB7E12" w:rsidRDefault="00EB7E12" w:rsidP="00EB7E12">
      <w:pPr>
        <w:jc w:val="both"/>
        <w:rPr>
          <w:rFonts w:ascii="Times New Roman" w:hAnsi="Times New Roman"/>
          <w:sz w:val="28"/>
          <w:szCs w:val="28"/>
        </w:rPr>
      </w:pPr>
      <w:r w:rsidRPr="00EB7E12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B7E12" w:rsidRPr="00EB7E12" w:rsidRDefault="00EB7E12" w:rsidP="00EB7E12">
      <w:pPr>
        <w:rPr>
          <w:rFonts w:ascii="Times New Roman" w:hAnsi="Times New Roman"/>
          <w:sz w:val="28"/>
          <w:szCs w:val="28"/>
        </w:rPr>
      </w:pPr>
      <w:proofErr w:type="spellStart"/>
      <w:r w:rsidRPr="00EB7E1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Pr="00EB7E12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Pr="00EB7E12">
        <w:rPr>
          <w:rFonts w:ascii="Times New Roman" w:hAnsi="Times New Roman"/>
          <w:sz w:val="28"/>
          <w:szCs w:val="28"/>
        </w:rPr>
        <w:tab/>
      </w:r>
      <w:r w:rsidRPr="00EB7E12">
        <w:rPr>
          <w:rFonts w:ascii="Times New Roman" w:hAnsi="Times New Roman"/>
          <w:sz w:val="28"/>
          <w:szCs w:val="28"/>
        </w:rPr>
        <w:tab/>
      </w:r>
      <w:r w:rsidRPr="00EB7E12">
        <w:rPr>
          <w:rFonts w:ascii="Times New Roman" w:hAnsi="Times New Roman"/>
          <w:sz w:val="28"/>
          <w:szCs w:val="28"/>
        </w:rPr>
        <w:tab/>
        <w:t>В.Д. Богуславский</w:t>
      </w:r>
    </w:p>
    <w:p w:rsidR="00EB7E12" w:rsidRDefault="00EB7E12" w:rsidP="00EB7E12">
      <w:pPr>
        <w:pStyle w:val="1"/>
      </w:pPr>
    </w:p>
    <w:p w:rsidR="00EB7E12" w:rsidRPr="00B27BFB" w:rsidRDefault="00EB7E12" w:rsidP="00EB7E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27B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7E12" w:rsidRDefault="00EB7E12" w:rsidP="00EB7E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BF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27BF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B7E12" w:rsidRPr="00B27BFB" w:rsidRDefault="00EB7E12" w:rsidP="00EB7E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7E12" w:rsidRPr="00D47244" w:rsidRDefault="00EB7E12" w:rsidP="00EB7E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B7E12">
        <w:rPr>
          <w:rFonts w:ascii="Times New Roman" w:hAnsi="Times New Roman" w:cs="Times New Roman"/>
          <w:sz w:val="24"/>
          <w:szCs w:val="24"/>
        </w:rPr>
        <w:t>от 13.09.</w:t>
      </w:r>
      <w:r w:rsidRPr="00B27B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="00D46F03">
        <w:rPr>
          <w:rFonts w:ascii="Times New Roman" w:hAnsi="Times New Roman" w:cs="Times New Roman"/>
          <w:sz w:val="24"/>
          <w:szCs w:val="24"/>
        </w:rPr>
        <w:t>6</w:t>
      </w:r>
    </w:p>
    <w:p w:rsidR="00EB7E12" w:rsidRPr="00DD13E1" w:rsidRDefault="00EB7E12" w:rsidP="00EB7E1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12" w:rsidRPr="00DD13E1" w:rsidRDefault="00EB7E12" w:rsidP="00EB7E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EB7E12" w:rsidRPr="0059343F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очередной финансовый год и плановый период</w:t>
      </w:r>
    </w:p>
    <w:p w:rsidR="00EB7E12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7E12" w:rsidRPr="00700010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EB7E12" w:rsidRPr="00700010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13E1">
        <w:rPr>
          <w:rFonts w:ascii="Times New Roman" w:hAnsi="Times New Roman" w:cs="Times New Roman"/>
          <w:sz w:val="28"/>
          <w:szCs w:val="28"/>
        </w:rPr>
        <w:t>Настоящий Порядок определяет порядок и сро</w:t>
      </w:r>
      <w:r>
        <w:rPr>
          <w:rFonts w:ascii="Times New Roman" w:hAnsi="Times New Roman" w:cs="Times New Roman"/>
          <w:sz w:val="28"/>
          <w:szCs w:val="28"/>
        </w:rPr>
        <w:t>ки подготовки проекта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), а также документов и материалов,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D46F03">
        <w:rPr>
          <w:rFonts w:ascii="Times New Roman" w:hAnsi="Times New Roman" w:cs="Times New Roman"/>
          <w:sz w:val="28"/>
          <w:szCs w:val="28"/>
        </w:rPr>
        <w:t>ьского поселения от  22.08.2013 № 32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DD13E1">
        <w:rPr>
          <w:rFonts w:ascii="Times New Roman" w:hAnsi="Times New Roman" w:cs="Times New Roman"/>
          <w:sz w:val="28"/>
          <w:szCs w:val="28"/>
        </w:rPr>
        <w:t xml:space="preserve"> (далее - сопровождающие материалы), представляемых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proofErr w:type="gramEnd"/>
      <w:r w:rsidRPr="00DD13E1">
        <w:rPr>
          <w:rFonts w:ascii="Times New Roman" w:hAnsi="Times New Roman" w:cs="Times New Roman"/>
          <w:sz w:val="28"/>
          <w:szCs w:val="28"/>
        </w:rPr>
        <w:t xml:space="preserve"> плановый период (далее -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D13E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бюджете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13E1">
        <w:rPr>
          <w:rFonts w:ascii="Times New Roman" w:hAnsi="Times New Roman" w:cs="Times New Roman"/>
          <w:sz w:val="28"/>
          <w:szCs w:val="28"/>
        </w:rPr>
        <w:t>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1.2. Процесс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и сопровождающих материалов включает следующие этапы: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1) разработка основных направлений бюджетной и налоговой политики;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2) прогнозирование объемов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по доходам и источникам внутреннего финансирования дефицита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>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3) прогнозирование расходов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>;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4) подготовка </w:t>
      </w:r>
      <w:r>
        <w:rPr>
          <w:rFonts w:ascii="Times New Roman" w:hAnsi="Times New Roman" w:cs="Times New Roman"/>
          <w:sz w:val="28"/>
          <w:szCs w:val="28"/>
        </w:rPr>
        <w:t xml:space="preserve">(плановая корректировка)  муниципальных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5) прогнозирование основных характеристик (общий объем доходов, общий объем расходов, дефицита (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6) подготовка прое</w:t>
      </w:r>
      <w:r>
        <w:rPr>
          <w:rFonts w:ascii="Times New Roman" w:hAnsi="Times New Roman" w:cs="Times New Roman"/>
          <w:sz w:val="28"/>
          <w:szCs w:val="28"/>
        </w:rPr>
        <w:t>кта Решения 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и сопровождающих материалов.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 xml:space="preserve">2. Разработка основных направлений </w:t>
      </w:r>
    </w:p>
    <w:p w:rsidR="00EB7E12" w:rsidRPr="00700010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>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10">
        <w:rPr>
          <w:rFonts w:ascii="Times New Roman" w:hAnsi="Times New Roman" w:cs="Times New Roman"/>
          <w:b/>
          <w:sz w:val="28"/>
          <w:szCs w:val="28"/>
        </w:rPr>
        <w:t>и налоговой политики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25 июл</w:t>
      </w:r>
      <w:r w:rsidRPr="00DD13E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A377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7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DD13E1">
        <w:rPr>
          <w:rFonts w:ascii="Times New Roman" w:hAnsi="Times New Roman" w:cs="Times New Roman"/>
          <w:sz w:val="28"/>
          <w:szCs w:val="28"/>
        </w:rPr>
        <w:t xml:space="preserve">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DD13E1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16B1">
        <w:rPr>
          <w:rFonts w:ascii="Times New Roman" w:hAnsi="Times New Roman" w:cs="Times New Roman"/>
          <w:sz w:val="28"/>
          <w:szCs w:val="28"/>
        </w:rPr>
        <w:t>по бюджету, финансовой, налоговой и экономической политике (далее – Комиссия)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проект основных направлений бюджетной и налоговой политики.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До 1 августа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Комиссия рассматривает и согласовывает представленный проект основных направлений бюджетной и налоговой политики.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В случае несогласования Комиссией представленного проекта </w:t>
      </w:r>
      <w:r w:rsidR="00D46F03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0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>дорабатывает его в течение 2 рабочих дней.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700010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>3. Прогнозирование объемов поступлений в бюджет</w:t>
      </w:r>
      <w:r w:rsidR="002A377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B7E12" w:rsidRPr="00700010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>по доходам и источникам внутреннего финансирования</w:t>
      </w:r>
    </w:p>
    <w:p w:rsidR="00EB7E12" w:rsidRPr="00700010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0">
        <w:rPr>
          <w:rFonts w:ascii="Times New Roman" w:hAnsi="Times New Roman" w:cs="Times New Roman"/>
          <w:b/>
          <w:sz w:val="28"/>
          <w:szCs w:val="28"/>
        </w:rPr>
        <w:t>дефицита бюджета</w:t>
      </w:r>
      <w:r w:rsidR="002A377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3.1.</w:t>
      </w:r>
      <w:r w:rsidR="002A377D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разработанный путем уточнения параметров планового периода и добавления параметров второго года планового периода.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D13E1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2A377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по соответствующим видам доходов и источникам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2A377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13E1">
        <w:rPr>
          <w:rFonts w:ascii="Times New Roman" w:hAnsi="Times New Roman" w:cs="Times New Roman"/>
          <w:sz w:val="28"/>
          <w:szCs w:val="28"/>
        </w:rPr>
        <w:t>осредством корректировки объемов поступлений утвержденного в отчетном году трехлетнего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46F03">
        <w:rPr>
          <w:rFonts w:ascii="Times New Roman" w:hAnsi="Times New Roman" w:cs="Times New Roman"/>
          <w:sz w:val="28"/>
          <w:szCs w:val="28"/>
        </w:rPr>
        <w:t>е</w:t>
      </w:r>
      <w:r w:rsidR="002A377D">
        <w:rPr>
          <w:rFonts w:ascii="Times New Roman" w:hAnsi="Times New Roman" w:cs="Times New Roman"/>
          <w:sz w:val="28"/>
          <w:szCs w:val="28"/>
        </w:rPr>
        <w:t>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первый год планового периода и расчета прогноза поступлений на второй год планового периода на основе материалов, представляемых в срок до 15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D13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1) главными администраторами доходов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>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прогноз изменения объемов поступлений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первый год планового периода относительно объемов поступлений трехлетнего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бюджета, утвержденного в отчетном году, расчеты и аналитические материалы к ним,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прогноз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второй год планового периода, расчеты и аналитические материалы к ним;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DD13E1">
        <w:rPr>
          <w:rFonts w:ascii="Times New Roman" w:hAnsi="Times New Roman" w:cs="Times New Roman"/>
          <w:sz w:val="28"/>
          <w:szCs w:val="28"/>
        </w:rPr>
        <w:t xml:space="preserve">ФНС - прогноз поступлений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2A377D">
        <w:rPr>
          <w:rFonts w:ascii="Times New Roman" w:hAnsi="Times New Roman" w:cs="Times New Roman"/>
          <w:sz w:val="28"/>
          <w:szCs w:val="28"/>
        </w:rPr>
        <w:t xml:space="preserve">бюджет 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разрезе видов доходов;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3) главными администраторами </w:t>
      </w:r>
      <w:proofErr w:type="gramStart"/>
      <w:r w:rsidRPr="00DD13E1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DD13E1">
        <w:rPr>
          <w:rFonts w:ascii="Times New Roman" w:hAnsi="Times New Roman" w:cs="Times New Roman"/>
          <w:sz w:val="28"/>
          <w:szCs w:val="28"/>
        </w:rPr>
        <w:t>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прогноз изменения объемов поступлений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первый год планового периода в разрезе источников относительно объемов поступлений трехлетнего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бюджета, утвержденного в отчетном году, расчеты и аналитические материалы к ним,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прогноз поступлений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второй год планового периода в разрезе источников, расчеты и аналитические материалы к ним.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lastRenderedPageBreak/>
        <w:t xml:space="preserve">3.3.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A377D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DD13E1">
        <w:rPr>
          <w:rFonts w:ascii="Times New Roman" w:hAnsi="Times New Roman" w:cs="Times New Roman"/>
          <w:sz w:val="28"/>
          <w:szCs w:val="28"/>
        </w:rPr>
        <w:t>представляет в Комиссию прогноз объемов поступлений в бюджет</w:t>
      </w:r>
      <w:r w:rsidR="002A37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по доходам и источникам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(далее - прогноз).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3.4. До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Комиссия рассматривает и согласовывает представленный прогноз.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3.5. В случае несогласования Комиссией представленного прогноза </w:t>
      </w:r>
      <w:r w:rsidR="002A377D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7D">
        <w:rPr>
          <w:rFonts w:ascii="Times New Roman" w:hAnsi="Times New Roman" w:cs="Times New Roman"/>
          <w:sz w:val="28"/>
          <w:szCs w:val="28"/>
        </w:rPr>
        <w:t>отдел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производит его доработку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3E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срок до 1 октября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="002A377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D13E1">
        <w:rPr>
          <w:rFonts w:ascii="Times New Roman" w:hAnsi="Times New Roman" w:cs="Times New Roman"/>
          <w:sz w:val="28"/>
          <w:szCs w:val="28"/>
        </w:rPr>
        <w:t xml:space="preserve"> уточняет и представляет в Комиссию прогноз на основании одобренного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DD13E1">
        <w:rPr>
          <w:rFonts w:ascii="Times New Roman" w:hAnsi="Times New Roman" w:cs="Times New Roman"/>
          <w:sz w:val="28"/>
          <w:szCs w:val="28"/>
        </w:rPr>
        <w:t xml:space="preserve">гноза социально-экономического развития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357095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095">
        <w:rPr>
          <w:rFonts w:ascii="Times New Roman" w:hAnsi="Times New Roman" w:cs="Times New Roman"/>
          <w:b/>
          <w:sz w:val="28"/>
          <w:szCs w:val="28"/>
        </w:rPr>
        <w:t>4. Прогнозирование расходов бюджета</w:t>
      </w:r>
      <w:r w:rsidR="002A377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 1 июля главные распорядители средств бюджета</w:t>
      </w:r>
      <w:r w:rsidR="002A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7D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CA5">
        <w:rPr>
          <w:rFonts w:ascii="Times New Roman" w:hAnsi="Times New Roman" w:cs="Times New Roman"/>
          <w:sz w:val="28"/>
          <w:szCs w:val="28"/>
        </w:rPr>
        <w:t>1) в Финансов</w:t>
      </w:r>
      <w:r w:rsidR="002A377D" w:rsidRPr="00AF5CA5">
        <w:rPr>
          <w:rFonts w:ascii="Times New Roman" w:hAnsi="Times New Roman" w:cs="Times New Roman"/>
          <w:sz w:val="28"/>
          <w:szCs w:val="28"/>
        </w:rPr>
        <w:t>ый отдел</w:t>
      </w:r>
      <w:r w:rsidRPr="00AF5CA5">
        <w:rPr>
          <w:rFonts w:ascii="Times New Roman" w:hAnsi="Times New Roman" w:cs="Times New Roman"/>
          <w:sz w:val="28"/>
          <w:szCs w:val="28"/>
        </w:rPr>
        <w:t xml:space="preserve"> информацию для расчета средних нормативов затрат на оказание муниципальных услуг </w:t>
      </w:r>
      <w:proofErr w:type="spellStart"/>
      <w:r w:rsidR="002A377D" w:rsidRPr="00AF5CA5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2A377D" w:rsidRPr="00AF5C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5CA5">
        <w:rPr>
          <w:rFonts w:ascii="Times New Roman" w:hAnsi="Times New Roman" w:cs="Times New Roman"/>
          <w:sz w:val="28"/>
          <w:szCs w:val="28"/>
        </w:rPr>
        <w:t xml:space="preserve"> в соответствии с Порядком установления (корректировки) и применения нормативов затрат на оказание муниципальных услуг Шуйского муниципального района, утвержденным постановлением Администрации Шуйского муниципального района (далее - Порядок);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отдел экономического развития и Финансовое управление предложения для участия в конкурсном распределении принимаемых расходных обязательств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Администрации Шуйского муниципального района.</w:t>
      </w:r>
    </w:p>
    <w:p w:rsidR="00EB7E12" w:rsidRPr="00B416B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6B1">
        <w:rPr>
          <w:rFonts w:ascii="Times New Roman" w:hAnsi="Times New Roman" w:cs="Times New Roman"/>
          <w:sz w:val="28"/>
          <w:szCs w:val="28"/>
        </w:rPr>
        <w:t>4.</w:t>
      </w:r>
      <w:r w:rsidRPr="00B123C1">
        <w:rPr>
          <w:rFonts w:ascii="Times New Roman" w:hAnsi="Times New Roman" w:cs="Times New Roman"/>
          <w:sz w:val="28"/>
          <w:szCs w:val="28"/>
        </w:rPr>
        <w:t xml:space="preserve">2. До 15 августа Финансовое управление проводит расчет (корректировку) значений средних нормативов затрат на оказание муниципальных услуг в соответствии с методикой, утвержденной Администрацией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23C1">
        <w:rPr>
          <w:rFonts w:ascii="Times New Roman" w:hAnsi="Times New Roman" w:cs="Times New Roman"/>
          <w:sz w:val="28"/>
          <w:szCs w:val="28"/>
        </w:rPr>
        <w:t>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 1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B123C1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DD13E1">
        <w:rPr>
          <w:rFonts w:ascii="Times New Roman" w:hAnsi="Times New Roman" w:cs="Times New Roman"/>
          <w:sz w:val="28"/>
          <w:szCs w:val="28"/>
        </w:rPr>
        <w:t>готовит и представляет в Комиссию предложения по прогнозируемому общему объему расходов на очередной финансовый год и плановый период: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1) общий объем расходов бюджета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определенный: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E1">
        <w:rPr>
          <w:rFonts w:ascii="Times New Roman" w:hAnsi="Times New Roman" w:cs="Times New Roman"/>
          <w:sz w:val="28"/>
          <w:szCs w:val="28"/>
        </w:rPr>
        <w:t>- на очередной финансовый год и первый год планового периода - посредством корректировки утвержденного в отчетном году трехлетним бюджетом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объема расходов в очередном финансовом году и первом году планового периода с учетом прогнозируемого объема корректировки расходов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финансирование действующих обязательств и объема расходов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</w:t>
      </w:r>
      <w:r w:rsidR="00B123C1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финансирование принимаемых обязательств на соответствующие годы,</w:t>
      </w:r>
      <w:proofErr w:type="gramEnd"/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на второй год планового периода - посредством суммирования прогнозируемого объема расходов бюджета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на финансирование действующих обязательств и объема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 на финансирование принимаемых обязательств на второй год планового периода;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финансирование действующих обязательств в очередном финансовом году и плановом периоде (далее - бюджет действующих обязательств), определенный: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- на очередной финансовый год и первый год планового периода - посредством корректировки утвержденного в отчетном году трехлетним бюджетом</w:t>
      </w:r>
      <w:r w:rsidR="00B1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объема расходов на финансирование действующих обязательств в очередном финансовом году и первом году планового периода на стоимостную оценку воздействия совокупности не учтенных в действующей редакции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факторов,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на второй год планового периода - посредством расчета объема расходов бюджета </w:t>
      </w:r>
      <w:r w:rsidR="00B123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финансирование действующих обязательств;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3) общий объем расходов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финансирование принимаемых обязательств в очередном финансовом году и плановом периоде (далее - бюджет принимаемых обязательств) и предложения по их распределению;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4) общий объем условно утверждаемых расходов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первый год планового периода и на второй год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(если такие расходы планируются)</w:t>
      </w:r>
      <w:r w:rsidRPr="00DD13E1">
        <w:rPr>
          <w:rFonts w:ascii="Times New Roman" w:hAnsi="Times New Roman" w:cs="Times New Roman"/>
          <w:sz w:val="28"/>
          <w:szCs w:val="28"/>
        </w:rPr>
        <w:t>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 15 сентября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Комиссия рассматривает и согласовывает представленные предложения по прогнозируемому общему объему расходов на очередной финансовый год и плановый период.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В случае несогласования Комиссией представленных предложений </w:t>
      </w:r>
      <w:r>
        <w:rPr>
          <w:rFonts w:ascii="Times New Roman" w:hAnsi="Times New Roman" w:cs="Times New Roman"/>
          <w:sz w:val="28"/>
          <w:szCs w:val="28"/>
        </w:rPr>
        <w:t>Финансо</w:t>
      </w:r>
      <w:r w:rsidR="00B123C1">
        <w:rPr>
          <w:rFonts w:ascii="Times New Roman" w:hAnsi="Times New Roman" w:cs="Times New Roman"/>
          <w:sz w:val="28"/>
          <w:szCs w:val="28"/>
        </w:rPr>
        <w:t xml:space="preserve">вый отдел </w:t>
      </w:r>
      <w:r w:rsidRPr="00DD13E1">
        <w:rPr>
          <w:rFonts w:ascii="Times New Roman" w:hAnsi="Times New Roman" w:cs="Times New Roman"/>
          <w:sz w:val="28"/>
          <w:szCs w:val="28"/>
        </w:rPr>
        <w:t xml:space="preserve">дорабатывает их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3E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5 октября Финансов</w:t>
      </w:r>
      <w:r w:rsidR="00B123C1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разрабатывает проект постановления Администрации </w:t>
      </w:r>
      <w:proofErr w:type="spellStart"/>
      <w:r w:rsidR="00B123C1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B12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AF5CA5">
        <w:rPr>
          <w:rFonts w:ascii="Times New Roman" w:hAnsi="Times New Roman" w:cs="Times New Roman"/>
          <w:sz w:val="28"/>
          <w:szCs w:val="28"/>
        </w:rPr>
        <w:t>утверждении средних нормативов затрат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B7E12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3E1">
        <w:rPr>
          <w:rFonts w:ascii="Times New Roman" w:hAnsi="Times New Roman" w:cs="Times New Roman"/>
          <w:sz w:val="28"/>
          <w:szCs w:val="28"/>
        </w:rPr>
        <w:t>) доводит до главных распорядителей средств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>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3E1">
        <w:rPr>
          <w:rFonts w:ascii="Times New Roman" w:hAnsi="Times New Roman" w:cs="Times New Roman"/>
          <w:sz w:val="28"/>
          <w:szCs w:val="28"/>
        </w:rPr>
        <w:t>величину корректировки общего объема бюджетных ассигнований соответствующему главному распорядителю средств бюджета</w:t>
      </w:r>
      <w:r w:rsidR="00B12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финансирование действующих обязательств в очередном финансовом году и первом году планового периода, утвержденных </w:t>
      </w:r>
      <w:r>
        <w:rPr>
          <w:rFonts w:ascii="Times New Roman" w:hAnsi="Times New Roman" w:cs="Times New Roman"/>
          <w:sz w:val="28"/>
          <w:szCs w:val="28"/>
        </w:rPr>
        <w:t>действующей редакцией Решения о районном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3E1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соответствующему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D13E1">
        <w:rPr>
          <w:rFonts w:ascii="Times New Roman" w:hAnsi="Times New Roman" w:cs="Times New Roman"/>
          <w:sz w:val="28"/>
          <w:szCs w:val="28"/>
        </w:rPr>
        <w:t>бюджета на финансирование действующих обязательств во втором году планового периода;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lastRenderedPageBreak/>
        <w:t xml:space="preserve">3)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85223">
        <w:rPr>
          <w:rFonts w:ascii="Times New Roman" w:hAnsi="Times New Roman" w:cs="Times New Roman"/>
          <w:sz w:val="28"/>
          <w:szCs w:val="28"/>
        </w:rPr>
        <w:t>отдела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по распределению бюджета принимаемых обязательств.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D13E1">
        <w:rPr>
          <w:rFonts w:ascii="Times New Roman" w:hAnsi="Times New Roman" w:cs="Times New Roman"/>
          <w:sz w:val="28"/>
          <w:szCs w:val="28"/>
        </w:rPr>
        <w:t xml:space="preserve">. С момента согласования Комиссией прогнозируемого общего объема расходов и до момента утверждения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о</w:t>
      </w:r>
      <w:r w:rsidR="0048522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2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4852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не допускается внесение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8522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4852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проектов нормативных правовых актов, влекущих изменение объемов действующих обязательств, за исключением случаев, прямо предусмотренных настоящим Порядком.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финансирование действующих и принимаемых обязательств осуществляется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бюджета в пределах доведенных объемов бюджетных </w:t>
      </w:r>
      <w:proofErr w:type="gramStart"/>
      <w:r w:rsidRPr="00DD13E1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DD13E1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обязательств в соответствии с методикой планирования бюджетных ассигнований, утверждаемой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Шуйского муниципального района</w:t>
      </w:r>
      <w:r w:rsidRPr="00DD13E1">
        <w:rPr>
          <w:rFonts w:ascii="Times New Roman" w:hAnsi="Times New Roman" w:cs="Times New Roman"/>
          <w:sz w:val="28"/>
          <w:szCs w:val="28"/>
        </w:rPr>
        <w:t>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DD13E1">
        <w:rPr>
          <w:rFonts w:ascii="Times New Roman" w:hAnsi="Times New Roman" w:cs="Times New Roman"/>
          <w:sz w:val="28"/>
          <w:szCs w:val="28"/>
        </w:rPr>
        <w:t>. Несогласованные вопросы по доведенным до главных распорядителей средств бюджета</w:t>
      </w:r>
      <w:r w:rsidR="004852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бюджетным ассиг</w:t>
      </w:r>
      <w:r>
        <w:rPr>
          <w:rFonts w:ascii="Times New Roman" w:hAnsi="Times New Roman" w:cs="Times New Roman"/>
          <w:sz w:val="28"/>
          <w:szCs w:val="28"/>
        </w:rPr>
        <w:t>нованиям, указанным в пункте 4.4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их возникновения (далее - несогласованные вопросы) рассматриваются в следующие сроки: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октября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</w:t>
      </w:r>
      <w:r w:rsidR="004852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представляют несогласованные вопросы в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485223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485223">
        <w:rPr>
          <w:rFonts w:ascii="Times New Roman" w:hAnsi="Times New Roman" w:cs="Times New Roman"/>
          <w:sz w:val="28"/>
          <w:szCs w:val="28"/>
        </w:rPr>
        <w:t>ый отдел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несогла</w:t>
      </w:r>
      <w:r>
        <w:rPr>
          <w:rFonts w:ascii="Times New Roman" w:hAnsi="Times New Roman" w:cs="Times New Roman"/>
          <w:sz w:val="28"/>
          <w:szCs w:val="28"/>
        </w:rPr>
        <w:t>сованные вопросы в Комиссию;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25 октября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несогласованные вопросы рассматривает Комиссия.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1 ноября Финансов</w:t>
      </w:r>
      <w:r w:rsidR="00485223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DD13E1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бюджета</w:t>
      </w:r>
      <w:r w:rsidR="00485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223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85223">
        <w:rPr>
          <w:rFonts w:ascii="Times New Roman" w:hAnsi="Times New Roman" w:cs="Times New Roman"/>
          <w:sz w:val="28"/>
          <w:szCs w:val="28"/>
        </w:rPr>
        <w:t xml:space="preserve"> 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результаты рассмотрения Комиссией несогласованных вопросов.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Не позднее 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 </w:t>
      </w:r>
      <w:r w:rsidR="0048522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485223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DD13E1">
        <w:rPr>
          <w:rFonts w:ascii="Times New Roman" w:hAnsi="Times New Roman" w:cs="Times New Roman"/>
          <w:sz w:val="28"/>
          <w:szCs w:val="28"/>
        </w:rPr>
        <w:t>по бюджетным ассигнованиям, доведенным до них в соответствии с пунктом 4.5 настоящего Порядка, с учетом результатов рассмотрения Комиссией несогласованных вопросов: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распределение по разделам, подразделам, целевым статьям и видам </w:t>
      </w:r>
      <w:r>
        <w:rPr>
          <w:rFonts w:ascii="Times New Roman" w:hAnsi="Times New Roman" w:cs="Times New Roman"/>
          <w:sz w:val="28"/>
          <w:szCs w:val="28"/>
        </w:rPr>
        <w:t>расходов классификации расходов;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- обо</w:t>
      </w:r>
      <w:r>
        <w:rPr>
          <w:rFonts w:ascii="Times New Roman" w:hAnsi="Times New Roman" w:cs="Times New Roman"/>
          <w:sz w:val="28"/>
          <w:szCs w:val="28"/>
        </w:rPr>
        <w:t>снования бюджетных ассигнований;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- пояснитель</w:t>
      </w:r>
      <w:r>
        <w:rPr>
          <w:rFonts w:ascii="Times New Roman" w:hAnsi="Times New Roman" w:cs="Times New Roman"/>
          <w:sz w:val="28"/>
          <w:szCs w:val="28"/>
        </w:rPr>
        <w:t xml:space="preserve">ные записки к проекту Решения о бюджете </w:t>
      </w:r>
      <w:r w:rsidR="0048522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485223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>в части вопросов, отн</w:t>
      </w:r>
      <w:r>
        <w:rPr>
          <w:rFonts w:ascii="Times New Roman" w:hAnsi="Times New Roman" w:cs="Times New Roman"/>
          <w:sz w:val="28"/>
          <w:szCs w:val="28"/>
        </w:rPr>
        <w:t>есенных к их ведению;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перечень и расчеты расходов на исполнение публичных нормативных обязательств </w:t>
      </w:r>
      <w:proofErr w:type="spellStart"/>
      <w:r w:rsidR="00D46F03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D46F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164422" w:rsidRDefault="00164422" w:rsidP="00EB7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4422" w:rsidRDefault="00164422" w:rsidP="00EB7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4422" w:rsidRDefault="00164422" w:rsidP="00EB7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4422" w:rsidRDefault="00164422" w:rsidP="00EB7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E12" w:rsidRPr="00485223" w:rsidRDefault="00EB7E12" w:rsidP="00EB7E1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b/>
          <w:sz w:val="28"/>
          <w:szCs w:val="28"/>
        </w:rPr>
        <w:lastRenderedPageBreak/>
        <w:t>5. Подготовка (плановая корректировка) муниципальных программ Шуйского муниципального района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5.1. До 1 мая </w:t>
      </w:r>
      <w:r w:rsidR="00164422">
        <w:rPr>
          <w:rFonts w:ascii="Times New Roman" w:hAnsi="Times New Roman"/>
          <w:sz w:val="28"/>
          <w:szCs w:val="28"/>
        </w:rPr>
        <w:t xml:space="preserve">финансовый отдел </w:t>
      </w:r>
      <w:r w:rsidRPr="0048522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4422" w:rsidRPr="00485223">
        <w:rPr>
          <w:rFonts w:ascii="Times New Roman" w:hAnsi="Times New Roman"/>
          <w:sz w:val="28"/>
          <w:szCs w:val="28"/>
        </w:rPr>
        <w:t xml:space="preserve"> </w:t>
      </w:r>
      <w:r w:rsidRPr="00485223">
        <w:rPr>
          <w:rFonts w:ascii="Times New Roman" w:hAnsi="Times New Roman"/>
          <w:sz w:val="28"/>
          <w:szCs w:val="28"/>
        </w:rPr>
        <w:t xml:space="preserve">готовит и представляет в Комиссию сводный годовой доклад о ходе реализации и оценке эффективности муниципальных программ Шуйского муниципального района (далее – Сводный доклад), включающий предложения о прекращении или об изменении, начиная с очередного финансового года, утвержденных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>5.2. До 5 мая Комиссия: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1) заслушивает доклады администраторов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 xml:space="preserve">, в отношении которых в Сводном докладе представлены предложения о прекращении или изменении, начиная с очередного финансового года, утвержденных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;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2) согласовывает представленные в Сводном докладе предложения о прекращении или изменении, начиная с очередного финансового года, утвержденных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5.3. До 15 мая </w:t>
      </w:r>
      <w:r w:rsidR="00164422">
        <w:rPr>
          <w:rFonts w:ascii="Times New Roman" w:hAnsi="Times New Roman"/>
          <w:sz w:val="28"/>
          <w:szCs w:val="28"/>
        </w:rPr>
        <w:t>Финансовый отдел доводит</w:t>
      </w:r>
      <w:r w:rsidRPr="00485223">
        <w:rPr>
          <w:rFonts w:ascii="Times New Roman" w:hAnsi="Times New Roman"/>
          <w:sz w:val="28"/>
          <w:szCs w:val="28"/>
        </w:rPr>
        <w:t xml:space="preserve"> до главных распорядителей средств бюджета</w:t>
      </w:r>
      <w:r w:rsidR="00164422">
        <w:rPr>
          <w:rFonts w:ascii="Times New Roman" w:hAnsi="Times New Roman"/>
          <w:sz w:val="28"/>
          <w:szCs w:val="28"/>
        </w:rPr>
        <w:t xml:space="preserve"> поселения</w:t>
      </w:r>
      <w:r w:rsidRPr="00485223">
        <w:rPr>
          <w:rFonts w:ascii="Times New Roman" w:hAnsi="Times New Roman"/>
          <w:sz w:val="28"/>
          <w:szCs w:val="28"/>
        </w:rPr>
        <w:t xml:space="preserve">, являющихся администраторами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4422" w:rsidRPr="00485223">
        <w:rPr>
          <w:rFonts w:ascii="Times New Roman" w:hAnsi="Times New Roman"/>
          <w:sz w:val="28"/>
          <w:szCs w:val="28"/>
        </w:rPr>
        <w:t xml:space="preserve"> </w:t>
      </w:r>
      <w:r w:rsidRPr="00485223">
        <w:rPr>
          <w:rFonts w:ascii="Times New Roman" w:hAnsi="Times New Roman"/>
          <w:sz w:val="28"/>
          <w:szCs w:val="28"/>
        </w:rPr>
        <w:t xml:space="preserve">(далее – администраторы муниципальных программ), согласованные Комиссией предложения о прекращении или об изменении, начиная с  очередного финансового года, утвержденных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485223">
        <w:rPr>
          <w:rFonts w:ascii="Times New Roman" w:hAnsi="Times New Roman"/>
          <w:sz w:val="28"/>
          <w:szCs w:val="28"/>
        </w:rPr>
        <w:t xml:space="preserve">До 25 мая администраторы муниципальных программ с учетом доведенного до них решения Комиссии, указанного в пункте 5.3 настоящего Порядка, представляют в </w:t>
      </w:r>
      <w:r w:rsidR="00164422">
        <w:rPr>
          <w:rFonts w:ascii="Times New Roman" w:hAnsi="Times New Roman"/>
          <w:sz w:val="28"/>
          <w:szCs w:val="28"/>
        </w:rPr>
        <w:t>Финансовый отдел</w:t>
      </w:r>
      <w:r w:rsidRPr="00485223">
        <w:rPr>
          <w:rFonts w:ascii="Times New Roman" w:hAnsi="Times New Roman"/>
          <w:sz w:val="28"/>
          <w:szCs w:val="28"/>
        </w:rPr>
        <w:t xml:space="preserve"> предложения по установлению (уточнению) отчетных и плановых значений целевых показателей подпрограмм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 xml:space="preserve">, характеризующих объемы оказания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 xml:space="preserve"> (выполнения работ) и мощность учреждений по оказанию соответствующих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485223">
        <w:rPr>
          <w:rFonts w:ascii="Times New Roman" w:hAnsi="Times New Roman"/>
          <w:sz w:val="28"/>
          <w:szCs w:val="28"/>
        </w:rPr>
        <w:t xml:space="preserve"> (далее – предложения по планированию оказания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) с отражением отчетных значений за последние три отчетных года, оценки за текущий финансовый год, плановых значений на очередной финансовый  год и плановый период.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5.5. До 15 июня </w:t>
      </w:r>
      <w:r w:rsidR="00164422">
        <w:rPr>
          <w:rFonts w:ascii="Times New Roman" w:hAnsi="Times New Roman"/>
          <w:sz w:val="28"/>
          <w:szCs w:val="28"/>
        </w:rPr>
        <w:t>Финансовый</w:t>
      </w:r>
      <w:r w:rsidRPr="00485223">
        <w:rPr>
          <w:rFonts w:ascii="Times New Roman" w:hAnsi="Times New Roman"/>
          <w:sz w:val="28"/>
          <w:szCs w:val="28"/>
        </w:rPr>
        <w:t xml:space="preserve"> </w:t>
      </w:r>
      <w:r w:rsidR="00164422" w:rsidRPr="00485223">
        <w:rPr>
          <w:rFonts w:ascii="Times New Roman" w:hAnsi="Times New Roman"/>
          <w:sz w:val="28"/>
          <w:szCs w:val="28"/>
        </w:rPr>
        <w:t xml:space="preserve">отдел </w:t>
      </w:r>
      <w:r w:rsidRPr="00485223">
        <w:rPr>
          <w:rFonts w:ascii="Times New Roman" w:hAnsi="Times New Roman"/>
          <w:sz w:val="28"/>
          <w:szCs w:val="28"/>
        </w:rPr>
        <w:t>и администраторы муниципальных программ проводят согласование предложений, указанных в пункте 5.4 настоящего Порядка, по результатам которого: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>- администраторы муниципальных программ осуществляют  планирование бюджетных ассигнований;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- </w:t>
      </w:r>
      <w:r w:rsidR="0016442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5223">
        <w:rPr>
          <w:rFonts w:ascii="Times New Roman" w:hAnsi="Times New Roman"/>
          <w:sz w:val="28"/>
          <w:szCs w:val="28"/>
        </w:rPr>
        <w:t>направляет согласованный перечень предложений на одобрение Комиссией.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5.6. До 1 августа Комиссия одобряет предложения по планированию оказания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lastRenderedPageBreak/>
        <w:t xml:space="preserve">В случае неодобрения Комиссией предложений по планированию оказания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 xml:space="preserve">  Финансов</w:t>
      </w:r>
      <w:r w:rsidR="00164422">
        <w:rPr>
          <w:rFonts w:ascii="Times New Roman" w:hAnsi="Times New Roman"/>
          <w:sz w:val="28"/>
          <w:szCs w:val="28"/>
        </w:rPr>
        <w:t xml:space="preserve">ый отдел </w:t>
      </w:r>
      <w:r w:rsidRPr="00485223">
        <w:rPr>
          <w:rFonts w:ascii="Times New Roman" w:hAnsi="Times New Roman"/>
          <w:sz w:val="28"/>
          <w:szCs w:val="28"/>
        </w:rPr>
        <w:t xml:space="preserve">и администраторы муниципальных программ осуществляют их доработку в течение двух рабочих дней. 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5.7. До 7 августа </w:t>
      </w:r>
      <w:r w:rsidR="00164422">
        <w:rPr>
          <w:rFonts w:ascii="Times New Roman" w:hAnsi="Times New Roman"/>
          <w:sz w:val="28"/>
          <w:szCs w:val="28"/>
        </w:rPr>
        <w:t>финансовый отдел</w:t>
      </w:r>
      <w:r w:rsidRPr="00485223">
        <w:rPr>
          <w:rFonts w:ascii="Times New Roman" w:hAnsi="Times New Roman"/>
          <w:sz w:val="28"/>
          <w:szCs w:val="28"/>
        </w:rPr>
        <w:t xml:space="preserve"> доводит до администраторов муниципальных программ согласованные Комиссией либо доработанные в соответствии с пунктом 5.6 настоящего Порядка предложения по планированию оказания муниципальных услуг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>5.8. До 15 сентября администраторы муниципальных программ представляют на рассмотрение в Финансов</w:t>
      </w:r>
      <w:r w:rsidR="00164422">
        <w:rPr>
          <w:rFonts w:ascii="Times New Roman" w:hAnsi="Times New Roman"/>
          <w:sz w:val="28"/>
          <w:szCs w:val="28"/>
        </w:rPr>
        <w:t xml:space="preserve">ый </w:t>
      </w:r>
      <w:r w:rsidR="00164422" w:rsidRPr="00485223">
        <w:rPr>
          <w:rFonts w:ascii="Times New Roman" w:hAnsi="Times New Roman"/>
          <w:sz w:val="28"/>
          <w:szCs w:val="28"/>
        </w:rPr>
        <w:t xml:space="preserve">отдел </w:t>
      </w:r>
      <w:r w:rsidRPr="00485223">
        <w:rPr>
          <w:rFonts w:ascii="Times New Roman" w:hAnsi="Times New Roman"/>
          <w:sz w:val="28"/>
          <w:szCs w:val="28"/>
        </w:rPr>
        <w:t>проекты с сопроводительными документами: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 - новых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;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- новых редакций действующих муниципальных программ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, подготовленных в рамках проведения их плановой корректировки.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5.9. До 10 </w:t>
      </w:r>
      <w:proofErr w:type="spellStart"/>
      <w:r w:rsidRPr="00485223">
        <w:rPr>
          <w:rFonts w:ascii="Times New Roman" w:hAnsi="Times New Roman"/>
          <w:sz w:val="28"/>
          <w:szCs w:val="28"/>
        </w:rPr>
        <w:t>октябр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</w:t>
      </w:r>
      <w:r w:rsidRPr="00485223">
        <w:rPr>
          <w:rFonts w:ascii="Times New Roman" w:hAnsi="Times New Roman"/>
          <w:sz w:val="28"/>
          <w:szCs w:val="28"/>
        </w:rPr>
        <w:t xml:space="preserve"> </w:t>
      </w:r>
      <w:r w:rsidR="00164422">
        <w:rPr>
          <w:rFonts w:ascii="Times New Roman" w:hAnsi="Times New Roman"/>
          <w:sz w:val="28"/>
          <w:szCs w:val="28"/>
        </w:rPr>
        <w:t>Финансовый</w:t>
      </w:r>
      <w:r w:rsidRPr="00485223">
        <w:rPr>
          <w:rFonts w:ascii="Times New Roman" w:hAnsi="Times New Roman"/>
          <w:sz w:val="28"/>
          <w:szCs w:val="28"/>
        </w:rPr>
        <w:t xml:space="preserve"> </w:t>
      </w:r>
      <w:r w:rsidR="00164422">
        <w:rPr>
          <w:rFonts w:ascii="Times New Roman" w:hAnsi="Times New Roman"/>
          <w:sz w:val="28"/>
          <w:szCs w:val="28"/>
        </w:rPr>
        <w:t>отдел</w:t>
      </w:r>
      <w:r w:rsidRPr="00485223">
        <w:rPr>
          <w:rFonts w:ascii="Times New Roman" w:hAnsi="Times New Roman"/>
          <w:sz w:val="28"/>
          <w:szCs w:val="28"/>
        </w:rPr>
        <w:t xml:space="preserve"> </w:t>
      </w:r>
      <w:r w:rsidR="00164422">
        <w:rPr>
          <w:rFonts w:ascii="Times New Roman" w:hAnsi="Times New Roman"/>
          <w:sz w:val="28"/>
          <w:szCs w:val="28"/>
        </w:rPr>
        <w:t>проводит</w:t>
      </w:r>
      <w:r w:rsidRPr="00485223">
        <w:rPr>
          <w:rFonts w:ascii="Times New Roman" w:hAnsi="Times New Roman"/>
          <w:sz w:val="28"/>
          <w:szCs w:val="28"/>
        </w:rPr>
        <w:t xml:space="preserve"> рассмотрение материалов, указанных в пункте 5.8 настоящего Порядка, и направляют администраторам муниципальных программ заключения.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5.10. До 13 октября администраторам муниципальных программ осуществляют доработку проектов, указанных в пункте 5.8 настоящего Порядка, в соответствии с заключениями Финансового </w:t>
      </w:r>
      <w:r w:rsidR="00164422">
        <w:rPr>
          <w:rFonts w:ascii="Times New Roman" w:hAnsi="Times New Roman"/>
          <w:sz w:val="28"/>
          <w:szCs w:val="28"/>
        </w:rPr>
        <w:t>отдела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223">
        <w:rPr>
          <w:rFonts w:ascii="Times New Roman" w:hAnsi="Times New Roman"/>
          <w:sz w:val="28"/>
          <w:szCs w:val="28"/>
        </w:rPr>
        <w:t xml:space="preserve">5.11. До 1 ноября Администрация </w:t>
      </w:r>
      <w:proofErr w:type="spellStart"/>
      <w:r w:rsidR="0016442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1644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4422" w:rsidRPr="00485223">
        <w:rPr>
          <w:rFonts w:ascii="Times New Roman" w:hAnsi="Times New Roman"/>
          <w:sz w:val="28"/>
          <w:szCs w:val="28"/>
        </w:rPr>
        <w:t xml:space="preserve"> </w:t>
      </w:r>
      <w:r w:rsidRPr="00485223">
        <w:rPr>
          <w:rFonts w:ascii="Times New Roman" w:hAnsi="Times New Roman"/>
          <w:sz w:val="28"/>
          <w:szCs w:val="28"/>
        </w:rPr>
        <w:t xml:space="preserve">утверждает проекты муниципальных программ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 xml:space="preserve"> и изменения в действующие муниципальные программы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23">
        <w:rPr>
          <w:rFonts w:ascii="Times New Roman" w:hAnsi="Times New Roman"/>
          <w:sz w:val="28"/>
          <w:szCs w:val="28"/>
        </w:rPr>
        <w:t>.</w:t>
      </w:r>
    </w:p>
    <w:p w:rsidR="00EB7E12" w:rsidRPr="0048522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485223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85223">
        <w:rPr>
          <w:rFonts w:ascii="Times New Roman" w:hAnsi="Times New Roman" w:cs="Times New Roman"/>
          <w:b/>
          <w:sz w:val="28"/>
          <w:szCs w:val="28"/>
        </w:rPr>
        <w:t>Прогнозирование основных характеристик (общий объем</w:t>
      </w:r>
      <w:proofErr w:type="gramEnd"/>
    </w:p>
    <w:p w:rsidR="00EB7E12" w:rsidRPr="0048522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28"/>
          <w:szCs w:val="28"/>
        </w:rPr>
        <w:t>доходов, общий объем расходов, дефицита (</w:t>
      </w:r>
      <w:proofErr w:type="spellStart"/>
      <w:r w:rsidRPr="00485223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Pr="00485223">
        <w:rPr>
          <w:rFonts w:ascii="Times New Roman" w:hAnsi="Times New Roman" w:cs="Times New Roman"/>
          <w:b/>
          <w:sz w:val="28"/>
          <w:szCs w:val="28"/>
        </w:rPr>
        <w:t>) бюджета)</w:t>
      </w:r>
    </w:p>
    <w:p w:rsidR="00EB7E12" w:rsidRPr="0048522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бюджета </w:t>
      </w:r>
      <w:proofErr w:type="spellStart"/>
      <w:r w:rsidR="00284D52" w:rsidRPr="00284D52">
        <w:rPr>
          <w:rFonts w:ascii="Times New Roman" w:hAnsi="Times New Roman"/>
          <w:b/>
          <w:sz w:val="28"/>
          <w:szCs w:val="28"/>
        </w:rPr>
        <w:t>Остаповского</w:t>
      </w:r>
      <w:proofErr w:type="spellEnd"/>
      <w:r w:rsidR="00284D52" w:rsidRPr="00284D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7E12" w:rsidRPr="0048522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23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EB7E12" w:rsidRPr="00485223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6.1. Основные характеристики (общий объем доходов, общий объем расходов, дефицита (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) бюджета) (далее - основные характеристики) консолидированного бюджета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включают: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основные характеристики бюджета </w:t>
      </w:r>
      <w:r w:rsidR="00284D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13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- </w:t>
      </w:r>
      <w:r w:rsidR="00284D52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="00284D5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>(без учета межбюджетных трансфертов), на очередной финансовый год и плановый период.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4D52" w:rsidRDefault="00284D5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4D52" w:rsidRDefault="00284D5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4D52" w:rsidRDefault="00284D5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7E12" w:rsidRPr="00A10852" w:rsidRDefault="00EB7E12" w:rsidP="00EB7E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lastRenderedPageBreak/>
        <w:t>7. Подготовка проекта решения о бюджете</w:t>
      </w:r>
      <w:r w:rsidR="00284D5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B7E12" w:rsidRPr="00A10852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2">
        <w:rPr>
          <w:rFonts w:ascii="Times New Roman" w:hAnsi="Times New Roman" w:cs="Times New Roman"/>
          <w:b/>
          <w:sz w:val="28"/>
          <w:szCs w:val="28"/>
        </w:rPr>
        <w:t>и сопровождающих материалов</w:t>
      </w:r>
    </w:p>
    <w:p w:rsidR="00EB7E12" w:rsidRPr="00DD13E1" w:rsidRDefault="00EB7E12" w:rsidP="00EB7E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D13E1">
        <w:rPr>
          <w:rFonts w:ascii="Times New Roman" w:hAnsi="Times New Roman" w:cs="Times New Roman"/>
          <w:sz w:val="28"/>
          <w:szCs w:val="28"/>
        </w:rPr>
        <w:t>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="00284D5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84D5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52">
        <w:rPr>
          <w:rFonts w:ascii="Times New Roman" w:hAnsi="Times New Roman" w:cs="Times New Roman"/>
          <w:sz w:val="28"/>
          <w:szCs w:val="28"/>
        </w:rPr>
        <w:t>отдел</w:t>
      </w:r>
      <w:r w:rsidRPr="00DD13E1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D13E1">
        <w:rPr>
          <w:rFonts w:ascii="Times New Roman" w:hAnsi="Times New Roman" w:cs="Times New Roman"/>
          <w:sz w:val="28"/>
          <w:szCs w:val="28"/>
        </w:rPr>
        <w:t xml:space="preserve"> за текущий финансовый год,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DD13E1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10 ноября финансов</w:t>
      </w:r>
      <w:r w:rsidR="00284D52"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DD13E1">
        <w:rPr>
          <w:rFonts w:ascii="Times New Roman" w:hAnsi="Times New Roman" w:cs="Times New Roman"/>
          <w:sz w:val="28"/>
          <w:szCs w:val="28"/>
        </w:rPr>
        <w:t>бюджете</w:t>
      </w:r>
      <w:r w:rsidR="00284D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13E1">
        <w:rPr>
          <w:rFonts w:ascii="Times New Roman" w:hAnsi="Times New Roman" w:cs="Times New Roman"/>
          <w:sz w:val="28"/>
          <w:szCs w:val="28"/>
        </w:rPr>
        <w:t>, пояснительную записку к нему и сопровождающие материалы.</w:t>
      </w:r>
    </w:p>
    <w:p w:rsidR="00EB7E12" w:rsidRPr="00DD13E1" w:rsidRDefault="00EB7E12" w:rsidP="00EB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 15</w:t>
      </w:r>
      <w:r w:rsidRPr="00DD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Администрация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 xml:space="preserve">рассматривает и одобряет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DD13E1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4D52" w:rsidRPr="00DD13E1">
        <w:rPr>
          <w:rFonts w:ascii="Times New Roman" w:hAnsi="Times New Roman" w:cs="Times New Roman"/>
          <w:sz w:val="28"/>
          <w:szCs w:val="28"/>
        </w:rPr>
        <w:t xml:space="preserve"> </w:t>
      </w:r>
      <w:r w:rsidRPr="00DD13E1">
        <w:rPr>
          <w:rFonts w:ascii="Times New Roman" w:hAnsi="Times New Roman" w:cs="Times New Roman"/>
          <w:sz w:val="28"/>
          <w:szCs w:val="28"/>
        </w:rPr>
        <w:t>для внесения его</w:t>
      </w:r>
      <w:r>
        <w:rPr>
          <w:rFonts w:ascii="Times New Roman" w:hAnsi="Times New Roman" w:cs="Times New Roman"/>
          <w:sz w:val="28"/>
          <w:szCs w:val="28"/>
        </w:rPr>
        <w:t xml:space="preserve"> на Совет </w:t>
      </w:r>
      <w:proofErr w:type="spellStart"/>
      <w:r w:rsidR="00284D52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284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13E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937F2" w:rsidRDefault="008937F2"/>
    <w:sectPr w:rsidR="008937F2" w:rsidSect="008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12"/>
    <w:rsid w:val="00164422"/>
    <w:rsid w:val="00284D52"/>
    <w:rsid w:val="002A377D"/>
    <w:rsid w:val="00485223"/>
    <w:rsid w:val="008937F2"/>
    <w:rsid w:val="00AF5CA5"/>
    <w:rsid w:val="00B123C1"/>
    <w:rsid w:val="00B62DC3"/>
    <w:rsid w:val="00D46F03"/>
    <w:rsid w:val="00DD4988"/>
    <w:rsid w:val="00EB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B7E1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E1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7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E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B7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EB7E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2014-01-06T22:50:00Z</cp:lastPrinted>
  <dcterms:created xsi:type="dcterms:W3CDTF">2014-01-06T22:50:00Z</dcterms:created>
  <dcterms:modified xsi:type="dcterms:W3CDTF">2014-03-06T10:11:00Z</dcterms:modified>
</cp:coreProperties>
</file>